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2026年托克逊县妇幼保健和计划生育服务中心</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关于托克逊县妇幼保健和计划生育服务中心2026年收支预算情况的总体说明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关于托克逊县妇幼保健和计划生育服务中心2026年收入预算情况说明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关于托克逊县妇幼保健和计划生育服务中心2026年支出预算情况说明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关于托克逊县妇幼保健和计划生育服务中心2026年财政拨款收支预算情况的总体说明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关于托克逊县妇幼保健和计划生育服务中心2026年一般公共预算当年拨款情况说明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关于托克逊县妇幼保健和计划生育服务中心2026年一般公共预算基本支出情况说明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关于托克逊县妇幼保健和计划生育服务中心2026年一般公共预算项目支出情况说明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关于托克逊县妇幼保健和计划生育服务中心2026年政府性基金预算拨款情况说明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关于托克逊县妇幼保健和计划生育服务中心2026年国有资本经营预算拨款情况说明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关于托克逊县妇幼保健和计划生育服务中心2026年财政拨款“三公”经费预算情况说明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关于托克逊县妇幼保健和计划生育服务中心2026年财政拨款委托业务费支出情况说明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关于托克逊县妇幼保健和计划生育服务中心2026年上年结转结余预算情况说明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一）坚持国家“以保健为中心，以保障生殖健康为目的，保健与临床相结合，面向群体面向基层和预防为主”的方针，切实履行妇幼公共卫生职能，开展与妇女儿童健康密切相关的各项医疗服务和公共卫生服务，工作中加强保健专科建设，突出保健优势。（二）贯彻落实国家《母婴保健法》和认真督促落实《中国妇女发展纲要》、《中国儿童发展纲要》规定的各项工作目标完成情况，对存在的问题及时提出建议，对全县各项妇幼工作顺利完成提供科学依据。（三）承担本辖区内常住人口的围产保健、妇女保健、儿童保健、妇幼常见病防治等任务；开展产科质量、孕产妇死亡、儿童生长发育监测等工作，同时对各乡镇的相关的工作督促指导。（四）负责全县的计划生育技术服务、出生缺陷综合防治工作的技术指导，做好妇幼保健、计划生育信息管理及上报工作，完成各项服务质量监测、做好基层妇幼保健和母婴保健技术人员从业技术培训及接受下级转诊。（五）积极推广和应用妇幼保健计划生育实用新技术；做好妇幼计生工作技术指导和基层妇幼保健、计划生育技术人员从业技术培训。（六）协助卫生行政部门完成辖区内孕产妇、儿童死亡评审，预防艾滋病、梅毒、乙肝母婴传播项目艾滋病感染儿童评审，督促落实自治区给本县安排的妇女儿童健康有关的新增项目的完成情况。（七）负责全县妇幼保健、计划生育技术服务的信息收集、统计、整理、分析、质量控制和汇总上报。（八）负责县委、县人民政府及卫生健康行政部门交办的其他任务。</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托克逊县妇幼保健和计划生育服务中心无下属预算单位。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编制单位：托克逊县妇幼保健和计划生育服务中心</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902.32</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57749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5555FEE">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5EC4C1E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713.21</w:t>
            </w:r>
          </w:p>
        </w:tc>
        <w:tc>
          <w:tcPr>
            <w:tcW w:w="3600" w:type="dxa"/>
            <w:shd w:val="clear" w:color="auto" w:fill="auto"/>
            <w:vAlign w:val="center"/>
          </w:tcPr>
          <w:p w14:paraId="00AD743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19691FAC">
            <w:pPr>
              <w:widowControl/>
              <w:spacing w:line="280" w:lineRule="exact"/>
              <w:jc w:val="right"/>
              <w:rPr>
                <w:rFonts w:hint="default" w:ascii="宋体" w:hAnsi="宋体"/>
                <w:color w:val="000000"/>
                <w:sz w:val="18"/>
                <w:szCs w:val="18"/>
              </w:rPr>
            </w:pPr>
          </w:p>
        </w:tc>
      </w:tr>
      <w:tr w14:paraId="786A9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1CB6738">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6105F8B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713.21</w:t>
            </w:r>
          </w:p>
        </w:tc>
        <w:tc>
          <w:tcPr>
            <w:tcW w:w="3600" w:type="dxa"/>
            <w:shd w:val="clear" w:color="auto" w:fill="auto"/>
            <w:vAlign w:val="center"/>
          </w:tcPr>
          <w:p w14:paraId="5C981ED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60C8BE28">
            <w:pPr>
              <w:widowControl/>
              <w:spacing w:line="280" w:lineRule="exact"/>
              <w:jc w:val="right"/>
              <w:rPr>
                <w:rFonts w:hint="default" w:ascii="宋体" w:hAnsi="宋体"/>
                <w:color w:val="000000"/>
                <w:sz w:val="18"/>
                <w:szCs w:val="18"/>
              </w:rPr>
            </w:pPr>
          </w:p>
        </w:tc>
      </w:tr>
      <w:tr w14:paraId="166F6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B78FF9B">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615552B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D74C49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79A52AE1">
            <w:pPr>
              <w:widowControl/>
              <w:spacing w:line="280" w:lineRule="exact"/>
              <w:jc w:val="right"/>
              <w:rPr>
                <w:rFonts w:hint="default" w:ascii="宋体" w:hAnsi="宋体"/>
                <w:color w:val="000000"/>
                <w:sz w:val="18"/>
                <w:szCs w:val="18"/>
              </w:rPr>
            </w:pPr>
          </w:p>
        </w:tc>
      </w:tr>
      <w:tr w14:paraId="4DEA9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F6B853E">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522EA83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C75E9A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4BB2F274">
            <w:pPr>
              <w:widowControl/>
              <w:spacing w:line="280" w:lineRule="exact"/>
              <w:jc w:val="right"/>
              <w:rPr>
                <w:rFonts w:hint="default" w:ascii="宋体" w:hAnsi="宋体"/>
                <w:color w:val="000000"/>
                <w:sz w:val="18"/>
                <w:szCs w:val="18"/>
              </w:rPr>
            </w:pPr>
          </w:p>
        </w:tc>
      </w:tr>
      <w:tr w14:paraId="7E6AA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B1BD770">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273C587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79FB3E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3A40DAED">
            <w:pPr>
              <w:widowControl/>
              <w:spacing w:line="280" w:lineRule="exact"/>
              <w:jc w:val="right"/>
              <w:rPr>
                <w:rFonts w:hint="default" w:ascii="宋体" w:hAnsi="宋体"/>
                <w:color w:val="000000"/>
                <w:sz w:val="18"/>
                <w:szCs w:val="18"/>
              </w:rPr>
            </w:pPr>
          </w:p>
        </w:tc>
      </w:tr>
      <w:tr w14:paraId="06D32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1A8383F">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76CF31D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9BD88D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72CF7B07">
            <w:pPr>
              <w:widowControl/>
              <w:spacing w:line="280" w:lineRule="exact"/>
              <w:jc w:val="right"/>
              <w:rPr>
                <w:rFonts w:hint="default" w:ascii="宋体" w:hAnsi="宋体"/>
                <w:color w:val="000000"/>
                <w:sz w:val="18"/>
                <w:szCs w:val="18"/>
              </w:rPr>
            </w:pPr>
          </w:p>
        </w:tc>
      </w:tr>
      <w:tr w14:paraId="639B9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908145B">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65A7E7A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474D2D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1FE3037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103.46</w:t>
            </w:r>
          </w:p>
        </w:tc>
      </w:tr>
      <w:tr w14:paraId="34E99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F0D22B4">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11C4810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DCE068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01AEA13F">
            <w:pPr>
              <w:widowControl/>
              <w:spacing w:line="280" w:lineRule="exact"/>
              <w:jc w:val="right"/>
              <w:rPr>
                <w:rFonts w:hint="default" w:ascii="宋体" w:hAnsi="宋体"/>
                <w:color w:val="000000"/>
                <w:sz w:val="18"/>
                <w:szCs w:val="18"/>
              </w:rPr>
            </w:pPr>
          </w:p>
        </w:tc>
      </w:tr>
      <w:tr w14:paraId="2ADBA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61C9D48">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44DA937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DEBF13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6F14F3D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750.34</w:t>
            </w:r>
          </w:p>
        </w:tc>
      </w:tr>
      <w:tr w14:paraId="13B5E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F786C56">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0752D7A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6C0848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3D32D062">
            <w:pPr>
              <w:widowControl/>
              <w:spacing w:line="280" w:lineRule="exact"/>
              <w:jc w:val="right"/>
              <w:rPr>
                <w:rFonts w:hint="default" w:ascii="宋体" w:hAnsi="宋体"/>
                <w:color w:val="000000"/>
                <w:sz w:val="18"/>
                <w:szCs w:val="18"/>
              </w:rPr>
            </w:pPr>
          </w:p>
        </w:tc>
      </w:tr>
      <w:tr w14:paraId="71C39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34902C4">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112AAEE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189.11</w:t>
            </w:r>
          </w:p>
        </w:tc>
        <w:tc>
          <w:tcPr>
            <w:tcW w:w="3600" w:type="dxa"/>
            <w:shd w:val="clear" w:color="auto" w:fill="auto"/>
            <w:vAlign w:val="center"/>
          </w:tcPr>
          <w:p w14:paraId="1BBCEFD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26C88614">
            <w:pPr>
              <w:widowControl/>
              <w:spacing w:line="280" w:lineRule="exact"/>
              <w:jc w:val="right"/>
              <w:rPr>
                <w:rFonts w:hint="default" w:ascii="宋体" w:hAnsi="宋体"/>
                <w:color w:val="000000"/>
                <w:sz w:val="18"/>
                <w:szCs w:val="18"/>
              </w:rPr>
            </w:pPr>
          </w:p>
        </w:tc>
      </w:tr>
      <w:tr w14:paraId="1DE56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2526541">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456D51C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189.11</w:t>
            </w:r>
          </w:p>
        </w:tc>
        <w:tc>
          <w:tcPr>
            <w:tcW w:w="3600" w:type="dxa"/>
            <w:shd w:val="clear" w:color="auto" w:fill="auto"/>
            <w:vAlign w:val="center"/>
          </w:tcPr>
          <w:p w14:paraId="7A73DB6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32A2745F">
            <w:pPr>
              <w:widowControl/>
              <w:spacing w:line="280" w:lineRule="exact"/>
              <w:jc w:val="right"/>
              <w:rPr>
                <w:rFonts w:hint="default" w:ascii="宋体" w:hAnsi="宋体"/>
                <w:color w:val="000000"/>
                <w:sz w:val="18"/>
                <w:szCs w:val="18"/>
              </w:rPr>
            </w:pPr>
          </w:p>
        </w:tc>
      </w:tr>
      <w:tr w14:paraId="4F34F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6893E45">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00AD1E1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C4E230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19B80EC1">
            <w:pPr>
              <w:widowControl/>
              <w:spacing w:line="280" w:lineRule="exact"/>
              <w:jc w:val="right"/>
              <w:rPr>
                <w:rFonts w:hint="default" w:ascii="宋体" w:hAnsi="宋体"/>
                <w:color w:val="000000"/>
                <w:sz w:val="18"/>
                <w:szCs w:val="18"/>
              </w:rPr>
            </w:pPr>
          </w:p>
        </w:tc>
      </w:tr>
      <w:tr w14:paraId="134D2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49D76F7">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26BEF8B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AD25FE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544BF1DD">
            <w:pPr>
              <w:widowControl/>
              <w:spacing w:line="280" w:lineRule="exact"/>
              <w:jc w:val="right"/>
              <w:rPr>
                <w:rFonts w:hint="default" w:ascii="宋体" w:hAnsi="宋体"/>
                <w:color w:val="000000"/>
                <w:sz w:val="18"/>
                <w:szCs w:val="18"/>
              </w:rPr>
            </w:pPr>
          </w:p>
        </w:tc>
      </w:tr>
      <w:tr w14:paraId="2707F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425FA1A">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7007FA7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C78DED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3E14942F">
            <w:pPr>
              <w:widowControl/>
              <w:spacing w:line="280" w:lineRule="exact"/>
              <w:jc w:val="right"/>
              <w:rPr>
                <w:rFonts w:hint="default" w:ascii="宋体" w:hAnsi="宋体"/>
                <w:color w:val="000000"/>
                <w:sz w:val="18"/>
                <w:szCs w:val="18"/>
              </w:rPr>
            </w:pPr>
          </w:p>
        </w:tc>
      </w:tr>
      <w:tr w14:paraId="37D9D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02892B8">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371871C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740F06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30C801FD">
            <w:pPr>
              <w:widowControl/>
              <w:spacing w:line="280" w:lineRule="exact"/>
              <w:jc w:val="right"/>
              <w:rPr>
                <w:rFonts w:hint="default" w:ascii="宋体" w:hAnsi="宋体"/>
                <w:color w:val="000000"/>
                <w:sz w:val="18"/>
                <w:szCs w:val="18"/>
              </w:rPr>
            </w:pPr>
          </w:p>
        </w:tc>
      </w:tr>
      <w:tr w14:paraId="013B2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C610F8F">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14E636E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05607D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4B4238B7">
            <w:pPr>
              <w:widowControl/>
              <w:spacing w:line="280" w:lineRule="exact"/>
              <w:jc w:val="right"/>
              <w:rPr>
                <w:rFonts w:hint="default" w:ascii="宋体" w:hAnsi="宋体"/>
                <w:color w:val="000000"/>
                <w:sz w:val="18"/>
                <w:szCs w:val="18"/>
              </w:rPr>
            </w:pPr>
          </w:p>
        </w:tc>
      </w:tr>
      <w:tr w14:paraId="561AD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6845C99">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3882B67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4E3793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7E2B0F31">
            <w:pPr>
              <w:widowControl/>
              <w:spacing w:line="280" w:lineRule="exact"/>
              <w:jc w:val="right"/>
              <w:rPr>
                <w:rFonts w:hint="default" w:ascii="宋体" w:hAnsi="宋体"/>
                <w:color w:val="000000"/>
                <w:sz w:val="18"/>
                <w:szCs w:val="18"/>
              </w:rPr>
            </w:pPr>
          </w:p>
        </w:tc>
      </w:tr>
      <w:tr w14:paraId="0CED6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08EE14C">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41601B5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4A7C99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1A95E89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48.52</w:t>
            </w:r>
          </w:p>
        </w:tc>
      </w:tr>
      <w:tr w14:paraId="1607B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F5451FB">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75EB8FA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1BB769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2222506D">
            <w:pPr>
              <w:widowControl/>
              <w:spacing w:line="280" w:lineRule="exact"/>
              <w:jc w:val="right"/>
              <w:rPr>
                <w:rFonts w:hint="default" w:ascii="宋体" w:hAnsi="宋体"/>
                <w:color w:val="000000"/>
                <w:sz w:val="18"/>
                <w:szCs w:val="18"/>
              </w:rPr>
            </w:pPr>
          </w:p>
        </w:tc>
      </w:tr>
      <w:tr w14:paraId="5EB28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856A4E6">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7396879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9C8747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6FC5C5CF">
            <w:pPr>
              <w:widowControl/>
              <w:spacing w:line="280" w:lineRule="exact"/>
              <w:jc w:val="right"/>
              <w:rPr>
                <w:rFonts w:hint="default" w:ascii="宋体" w:hAnsi="宋体"/>
                <w:color w:val="000000"/>
                <w:sz w:val="18"/>
                <w:szCs w:val="18"/>
              </w:rPr>
            </w:pPr>
          </w:p>
        </w:tc>
      </w:tr>
      <w:tr w14:paraId="08B5F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512BCD5">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1A4A8B9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8FB69C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3355233A">
            <w:pPr>
              <w:widowControl/>
              <w:spacing w:line="280" w:lineRule="exact"/>
              <w:jc w:val="right"/>
              <w:rPr>
                <w:rFonts w:hint="default" w:ascii="宋体" w:hAnsi="宋体"/>
                <w:color w:val="000000"/>
                <w:sz w:val="18"/>
                <w:szCs w:val="18"/>
              </w:rPr>
            </w:pPr>
          </w:p>
        </w:tc>
      </w:tr>
      <w:tr w14:paraId="21A97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56C559C">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5BB7907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F6D431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3EA91E29">
            <w:pPr>
              <w:widowControl/>
              <w:spacing w:line="280" w:lineRule="exact"/>
              <w:jc w:val="right"/>
              <w:rPr>
                <w:rFonts w:hint="default" w:ascii="宋体" w:hAnsi="宋体"/>
                <w:color w:val="000000"/>
                <w:sz w:val="18"/>
                <w:szCs w:val="18"/>
              </w:rPr>
            </w:pPr>
          </w:p>
        </w:tc>
      </w:tr>
      <w:tr w14:paraId="20ACD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DEBAB74">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28E7A13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2F02F9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769AC1A9">
            <w:pPr>
              <w:widowControl/>
              <w:spacing w:line="280" w:lineRule="exact"/>
              <w:jc w:val="right"/>
              <w:rPr>
                <w:rFonts w:hint="default" w:ascii="宋体" w:hAnsi="宋体"/>
                <w:color w:val="000000"/>
                <w:sz w:val="18"/>
                <w:szCs w:val="18"/>
              </w:rPr>
            </w:pPr>
          </w:p>
        </w:tc>
      </w:tr>
      <w:tr w14:paraId="18BF6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7CF5E50">
            <w:pPr>
              <w:rPr>
                <w:rFonts w:hint="default" w:ascii="宋体" w:hAnsi="宋体"/>
                <w:color w:val="000000"/>
                <w:sz w:val="18"/>
                <w:szCs w:val="18"/>
              </w:rPr>
            </w:pPr>
          </w:p>
        </w:tc>
        <w:tc>
          <w:tcPr>
            <w:tcW w:w="1150" w:type="dxa"/>
            <w:shd w:val="clear" w:color="auto" w:fill="auto"/>
            <w:vAlign w:val="center"/>
          </w:tcPr>
          <w:p w14:paraId="029B34A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3F2044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6FD7A99A">
            <w:pPr>
              <w:widowControl/>
              <w:spacing w:line="280" w:lineRule="exact"/>
              <w:jc w:val="right"/>
              <w:rPr>
                <w:rFonts w:hint="default" w:ascii="宋体" w:hAnsi="宋体"/>
                <w:color w:val="000000"/>
                <w:sz w:val="18"/>
                <w:szCs w:val="18"/>
              </w:rPr>
            </w:pPr>
          </w:p>
        </w:tc>
      </w:tr>
      <w:tr w14:paraId="5F4E1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E81631D">
            <w:pPr>
              <w:rPr>
                <w:rFonts w:hint="default" w:ascii="宋体" w:hAnsi="宋体"/>
                <w:color w:val="000000"/>
                <w:sz w:val="18"/>
                <w:szCs w:val="18"/>
              </w:rPr>
            </w:pPr>
          </w:p>
        </w:tc>
        <w:tc>
          <w:tcPr>
            <w:tcW w:w="1150" w:type="dxa"/>
            <w:shd w:val="clear" w:color="auto" w:fill="auto"/>
            <w:vAlign w:val="center"/>
          </w:tcPr>
          <w:p w14:paraId="0CFEFD5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A4A95D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60C9B98F">
            <w:pPr>
              <w:widowControl/>
              <w:spacing w:line="280" w:lineRule="exact"/>
              <w:jc w:val="right"/>
              <w:rPr>
                <w:rFonts w:hint="default" w:ascii="宋体" w:hAnsi="宋体"/>
                <w:color w:val="000000"/>
                <w:sz w:val="18"/>
                <w:szCs w:val="18"/>
              </w:rPr>
            </w:pPr>
          </w:p>
        </w:tc>
      </w:tr>
      <w:tr w14:paraId="0FEDF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5AF0730">
            <w:pPr>
              <w:rPr>
                <w:rFonts w:hint="default" w:ascii="宋体" w:hAnsi="宋体"/>
                <w:color w:val="000000"/>
                <w:sz w:val="18"/>
                <w:szCs w:val="18"/>
              </w:rPr>
            </w:pPr>
          </w:p>
        </w:tc>
        <w:tc>
          <w:tcPr>
            <w:tcW w:w="1150" w:type="dxa"/>
            <w:shd w:val="clear" w:color="auto" w:fill="auto"/>
            <w:vAlign w:val="center"/>
          </w:tcPr>
          <w:p w14:paraId="12BA110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C80D8F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1153A422">
            <w:pPr>
              <w:widowControl/>
              <w:spacing w:line="280" w:lineRule="exact"/>
              <w:jc w:val="right"/>
              <w:rPr>
                <w:rFonts w:hint="default" w:ascii="宋体" w:hAnsi="宋体"/>
                <w:color w:val="000000"/>
                <w:sz w:val="18"/>
                <w:szCs w:val="18"/>
              </w:rPr>
            </w:pPr>
          </w:p>
        </w:tc>
      </w:tr>
      <w:tr w14:paraId="286BB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CD23294">
            <w:pPr>
              <w:rPr>
                <w:rFonts w:hint="default" w:ascii="宋体" w:hAnsi="宋体"/>
                <w:color w:val="000000"/>
                <w:sz w:val="18"/>
                <w:szCs w:val="18"/>
              </w:rPr>
            </w:pPr>
          </w:p>
        </w:tc>
        <w:tc>
          <w:tcPr>
            <w:tcW w:w="1150" w:type="dxa"/>
            <w:shd w:val="clear" w:color="auto" w:fill="auto"/>
            <w:vAlign w:val="center"/>
          </w:tcPr>
          <w:p w14:paraId="0A2EEB5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972E57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68F3A869">
            <w:pPr>
              <w:widowControl/>
              <w:spacing w:line="280" w:lineRule="exact"/>
              <w:jc w:val="right"/>
              <w:rPr>
                <w:rFonts w:hint="default" w:ascii="宋体" w:hAnsi="宋体"/>
                <w:color w:val="000000"/>
                <w:sz w:val="18"/>
                <w:szCs w:val="18"/>
              </w:rPr>
            </w:pPr>
          </w:p>
        </w:tc>
      </w:tr>
      <w:tr w14:paraId="77FBD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D9A77C3">
            <w:pPr>
              <w:rPr>
                <w:rFonts w:hint="default" w:ascii="宋体" w:hAnsi="宋体"/>
                <w:color w:val="000000"/>
                <w:sz w:val="18"/>
                <w:szCs w:val="18"/>
              </w:rPr>
            </w:pPr>
          </w:p>
        </w:tc>
        <w:tc>
          <w:tcPr>
            <w:tcW w:w="1150" w:type="dxa"/>
            <w:shd w:val="clear" w:color="auto" w:fill="auto"/>
            <w:vAlign w:val="center"/>
          </w:tcPr>
          <w:p w14:paraId="110304B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0A13BA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6A9C4B9F">
            <w:pPr>
              <w:widowControl/>
              <w:spacing w:line="280" w:lineRule="exact"/>
              <w:jc w:val="right"/>
              <w:rPr>
                <w:rFonts w:hint="default" w:ascii="宋体" w:hAnsi="宋体"/>
                <w:color w:val="000000"/>
                <w:sz w:val="18"/>
                <w:szCs w:val="18"/>
              </w:rPr>
            </w:pPr>
          </w:p>
        </w:tc>
      </w:tr>
      <w:tr w14:paraId="2B6DB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0C7827E">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1EDA95F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902.32</w:t>
            </w:r>
          </w:p>
        </w:tc>
        <w:tc>
          <w:tcPr>
            <w:tcW w:w="3600" w:type="dxa"/>
            <w:shd w:val="clear" w:color="auto" w:fill="auto"/>
            <w:vAlign w:val="center"/>
          </w:tcPr>
          <w:p w14:paraId="2CDDC38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13B7F5D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902.32</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编制单位：托克逊县妇幼保健和计划生育服务中心</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103.46</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103.46</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103.46</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5F51B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B23AAB0">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467BF10">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7385A11">
            <w:pPr>
              <w:jc w:val="center"/>
              <w:rPr>
                <w:rFonts w:hint="default" w:ascii="宋体" w:hAnsi="宋体"/>
                <w:b/>
                <w:sz w:val="18"/>
                <w:szCs w:val="18"/>
              </w:rPr>
            </w:pPr>
          </w:p>
        </w:tc>
        <w:tc>
          <w:tcPr>
            <w:tcW w:w="2500" w:type="dxa"/>
            <w:shd w:val="clear" w:color="auto" w:fill="auto"/>
            <w:vAlign w:val="center"/>
          </w:tcPr>
          <w:p w14:paraId="04F59EC4">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3EB943ED">
            <w:pPr>
              <w:jc w:val="right"/>
              <w:rPr>
                <w:rFonts w:hint="default" w:ascii="宋体" w:hAnsi="宋体"/>
                <w:b/>
                <w:sz w:val="18"/>
                <w:szCs w:val="18"/>
              </w:rPr>
            </w:pPr>
            <w:r>
              <w:rPr>
                <w:rFonts w:hint="eastAsia" w:ascii="宋体" w:hAnsi="宋体" w:eastAsia="宋体" w:cs="宋体"/>
                <w:sz w:val="15"/>
                <w:szCs w:val="15"/>
              </w:rPr>
              <w:t>103.46</w:t>
            </w:r>
          </w:p>
        </w:tc>
        <w:tc>
          <w:tcPr>
            <w:tcW w:w="1048" w:type="dxa"/>
            <w:shd w:val="clear" w:color="auto" w:fill="auto"/>
            <w:vAlign w:val="center"/>
          </w:tcPr>
          <w:p w14:paraId="7C49E395">
            <w:pPr>
              <w:jc w:val="right"/>
              <w:rPr>
                <w:rFonts w:hint="default" w:ascii="宋体" w:hAnsi="宋体"/>
                <w:b/>
                <w:sz w:val="18"/>
                <w:szCs w:val="18"/>
              </w:rPr>
            </w:pPr>
            <w:r>
              <w:rPr>
                <w:rFonts w:hint="eastAsia" w:ascii="宋体" w:hAnsi="宋体" w:eastAsia="宋体" w:cs="宋体"/>
                <w:sz w:val="15"/>
                <w:szCs w:val="15"/>
              </w:rPr>
              <w:t>103.46</w:t>
            </w:r>
          </w:p>
        </w:tc>
        <w:tc>
          <w:tcPr>
            <w:tcW w:w="925" w:type="dxa"/>
            <w:shd w:val="clear" w:color="auto" w:fill="auto"/>
            <w:vAlign w:val="center"/>
          </w:tcPr>
          <w:p w14:paraId="3F2BB33D">
            <w:pPr>
              <w:jc w:val="right"/>
              <w:rPr>
                <w:rFonts w:hint="default" w:ascii="宋体" w:hAnsi="宋体"/>
                <w:b/>
                <w:sz w:val="18"/>
                <w:szCs w:val="18"/>
              </w:rPr>
            </w:pPr>
            <w:r>
              <w:rPr>
                <w:rFonts w:hint="eastAsia" w:ascii="宋体" w:hAnsi="宋体" w:eastAsia="宋体" w:cs="宋体"/>
                <w:sz w:val="15"/>
                <w:szCs w:val="15"/>
              </w:rPr>
              <w:t>103.46</w:t>
            </w:r>
          </w:p>
        </w:tc>
        <w:tc>
          <w:tcPr>
            <w:tcW w:w="924" w:type="dxa"/>
            <w:shd w:val="clear" w:color="auto" w:fill="auto"/>
            <w:vAlign w:val="center"/>
          </w:tcPr>
          <w:p w14:paraId="30581129">
            <w:pPr>
              <w:jc w:val="right"/>
              <w:rPr>
                <w:rFonts w:hint="default" w:ascii="宋体" w:hAnsi="宋体"/>
                <w:b/>
                <w:sz w:val="15"/>
                <w:szCs w:val="15"/>
              </w:rPr>
            </w:pPr>
          </w:p>
        </w:tc>
        <w:tc>
          <w:tcPr>
            <w:tcW w:w="924" w:type="dxa"/>
            <w:shd w:val="clear" w:color="auto" w:fill="auto"/>
            <w:vAlign w:val="center"/>
          </w:tcPr>
          <w:p w14:paraId="2484DE9F">
            <w:pPr>
              <w:jc w:val="right"/>
              <w:rPr>
                <w:rFonts w:hint="default" w:ascii="宋体" w:hAnsi="宋体"/>
                <w:b/>
                <w:sz w:val="18"/>
                <w:szCs w:val="18"/>
              </w:rPr>
            </w:pPr>
          </w:p>
        </w:tc>
        <w:tc>
          <w:tcPr>
            <w:tcW w:w="924" w:type="dxa"/>
            <w:shd w:val="clear" w:color="auto" w:fill="auto"/>
            <w:vAlign w:val="center"/>
          </w:tcPr>
          <w:p w14:paraId="7EBEF025">
            <w:pPr>
              <w:jc w:val="right"/>
              <w:rPr>
                <w:rFonts w:hint="default" w:ascii="宋体" w:hAnsi="宋体"/>
                <w:b/>
                <w:sz w:val="18"/>
                <w:szCs w:val="18"/>
              </w:rPr>
            </w:pPr>
          </w:p>
        </w:tc>
        <w:tc>
          <w:tcPr>
            <w:tcW w:w="924" w:type="dxa"/>
            <w:shd w:val="clear" w:color="auto" w:fill="auto"/>
            <w:vAlign w:val="center"/>
          </w:tcPr>
          <w:p w14:paraId="0B10E7D6">
            <w:pPr>
              <w:jc w:val="right"/>
              <w:rPr>
                <w:rFonts w:hint="default" w:ascii="宋体" w:hAnsi="宋体"/>
                <w:b/>
                <w:sz w:val="18"/>
                <w:szCs w:val="18"/>
              </w:rPr>
            </w:pPr>
          </w:p>
        </w:tc>
        <w:tc>
          <w:tcPr>
            <w:tcW w:w="671" w:type="dxa"/>
            <w:shd w:val="clear" w:color="auto" w:fill="auto"/>
            <w:vAlign w:val="center"/>
          </w:tcPr>
          <w:p w14:paraId="5139C33E">
            <w:pPr>
              <w:jc w:val="right"/>
              <w:rPr>
                <w:rFonts w:hint="default" w:ascii="宋体" w:hAnsi="宋体"/>
                <w:b/>
                <w:sz w:val="18"/>
                <w:szCs w:val="18"/>
              </w:rPr>
            </w:pPr>
          </w:p>
        </w:tc>
        <w:tc>
          <w:tcPr>
            <w:tcW w:w="900" w:type="dxa"/>
            <w:shd w:val="clear" w:color="auto" w:fill="auto"/>
            <w:vAlign w:val="center"/>
          </w:tcPr>
          <w:p w14:paraId="6DA751D4">
            <w:pPr>
              <w:jc w:val="right"/>
              <w:rPr>
                <w:rFonts w:hint="default" w:ascii="宋体" w:hAnsi="宋体"/>
                <w:b/>
                <w:sz w:val="18"/>
                <w:szCs w:val="18"/>
              </w:rPr>
            </w:pPr>
          </w:p>
        </w:tc>
        <w:tc>
          <w:tcPr>
            <w:tcW w:w="900" w:type="dxa"/>
            <w:shd w:val="clear" w:color="auto" w:fill="auto"/>
            <w:vAlign w:val="center"/>
          </w:tcPr>
          <w:p w14:paraId="4BAFE914">
            <w:pPr>
              <w:jc w:val="right"/>
              <w:rPr>
                <w:rFonts w:hint="default" w:ascii="宋体" w:hAnsi="宋体"/>
                <w:b/>
                <w:sz w:val="18"/>
                <w:szCs w:val="18"/>
              </w:rPr>
            </w:pPr>
          </w:p>
        </w:tc>
        <w:tc>
          <w:tcPr>
            <w:tcW w:w="900" w:type="dxa"/>
            <w:shd w:val="clear" w:color="auto" w:fill="auto"/>
            <w:vAlign w:val="center"/>
          </w:tcPr>
          <w:p w14:paraId="14B3DC4E">
            <w:pPr>
              <w:jc w:val="right"/>
              <w:rPr>
                <w:rFonts w:hint="eastAsia" w:ascii="宋体" w:hAnsi="宋体"/>
                <w:b/>
                <w:color w:val="000000"/>
                <w:sz w:val="18"/>
                <w:szCs w:val="18"/>
              </w:rPr>
            </w:pPr>
          </w:p>
        </w:tc>
        <w:tc>
          <w:tcPr>
            <w:tcW w:w="900" w:type="dxa"/>
            <w:shd w:val="clear" w:color="auto" w:fill="auto"/>
            <w:vAlign w:val="center"/>
          </w:tcPr>
          <w:p w14:paraId="1105F45A">
            <w:pPr>
              <w:jc w:val="right"/>
              <w:rPr>
                <w:rFonts w:hint="eastAsia" w:ascii="宋体" w:hAnsi="宋体"/>
                <w:b/>
                <w:color w:val="000000"/>
                <w:sz w:val="18"/>
                <w:szCs w:val="18"/>
              </w:rPr>
            </w:pPr>
          </w:p>
        </w:tc>
      </w:tr>
      <w:tr w14:paraId="30ACD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E9DA58C">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8FEE6D2">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2A7F00A">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28A3AA20">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56EF825D">
            <w:pPr>
              <w:jc w:val="right"/>
              <w:rPr>
                <w:rFonts w:hint="default" w:ascii="宋体" w:hAnsi="宋体"/>
                <w:b/>
                <w:sz w:val="18"/>
                <w:szCs w:val="18"/>
              </w:rPr>
            </w:pPr>
            <w:r>
              <w:rPr>
                <w:rFonts w:hint="eastAsia" w:ascii="宋体" w:hAnsi="宋体" w:eastAsia="宋体" w:cs="宋体"/>
                <w:sz w:val="15"/>
                <w:szCs w:val="15"/>
              </w:rPr>
              <w:t>16.84</w:t>
            </w:r>
          </w:p>
        </w:tc>
        <w:tc>
          <w:tcPr>
            <w:tcW w:w="1048" w:type="dxa"/>
            <w:shd w:val="clear" w:color="auto" w:fill="auto"/>
            <w:vAlign w:val="center"/>
          </w:tcPr>
          <w:p w14:paraId="182BB39E">
            <w:pPr>
              <w:jc w:val="right"/>
              <w:rPr>
                <w:rFonts w:hint="default" w:ascii="宋体" w:hAnsi="宋体"/>
                <w:b/>
                <w:sz w:val="18"/>
                <w:szCs w:val="18"/>
              </w:rPr>
            </w:pPr>
            <w:r>
              <w:rPr>
                <w:rFonts w:hint="eastAsia" w:ascii="宋体" w:hAnsi="宋体" w:eastAsia="宋体" w:cs="宋体"/>
                <w:sz w:val="15"/>
                <w:szCs w:val="15"/>
              </w:rPr>
              <w:t>16.84</w:t>
            </w:r>
          </w:p>
        </w:tc>
        <w:tc>
          <w:tcPr>
            <w:tcW w:w="925" w:type="dxa"/>
            <w:shd w:val="clear" w:color="auto" w:fill="auto"/>
            <w:vAlign w:val="center"/>
          </w:tcPr>
          <w:p w14:paraId="3F332548">
            <w:pPr>
              <w:jc w:val="right"/>
              <w:rPr>
                <w:rFonts w:hint="default" w:ascii="宋体" w:hAnsi="宋体"/>
                <w:b/>
                <w:sz w:val="18"/>
                <w:szCs w:val="18"/>
              </w:rPr>
            </w:pPr>
            <w:r>
              <w:rPr>
                <w:rFonts w:hint="eastAsia" w:ascii="宋体" w:hAnsi="宋体" w:eastAsia="宋体" w:cs="宋体"/>
                <w:sz w:val="15"/>
                <w:szCs w:val="15"/>
              </w:rPr>
              <w:t>16.84</w:t>
            </w:r>
          </w:p>
        </w:tc>
        <w:tc>
          <w:tcPr>
            <w:tcW w:w="924" w:type="dxa"/>
            <w:shd w:val="clear" w:color="auto" w:fill="auto"/>
            <w:vAlign w:val="center"/>
          </w:tcPr>
          <w:p w14:paraId="12118821">
            <w:pPr>
              <w:jc w:val="right"/>
              <w:rPr>
                <w:rFonts w:hint="default" w:ascii="宋体" w:hAnsi="宋体"/>
                <w:b/>
                <w:sz w:val="15"/>
                <w:szCs w:val="15"/>
              </w:rPr>
            </w:pPr>
          </w:p>
        </w:tc>
        <w:tc>
          <w:tcPr>
            <w:tcW w:w="924" w:type="dxa"/>
            <w:shd w:val="clear" w:color="auto" w:fill="auto"/>
            <w:vAlign w:val="center"/>
          </w:tcPr>
          <w:p w14:paraId="71DEADD3">
            <w:pPr>
              <w:jc w:val="right"/>
              <w:rPr>
                <w:rFonts w:hint="default" w:ascii="宋体" w:hAnsi="宋体"/>
                <w:b/>
                <w:sz w:val="18"/>
                <w:szCs w:val="18"/>
              </w:rPr>
            </w:pPr>
          </w:p>
        </w:tc>
        <w:tc>
          <w:tcPr>
            <w:tcW w:w="924" w:type="dxa"/>
            <w:shd w:val="clear" w:color="auto" w:fill="auto"/>
            <w:vAlign w:val="center"/>
          </w:tcPr>
          <w:p w14:paraId="614CD5B6">
            <w:pPr>
              <w:jc w:val="right"/>
              <w:rPr>
                <w:rFonts w:hint="default" w:ascii="宋体" w:hAnsi="宋体"/>
                <w:b/>
                <w:sz w:val="18"/>
                <w:szCs w:val="18"/>
              </w:rPr>
            </w:pPr>
          </w:p>
        </w:tc>
        <w:tc>
          <w:tcPr>
            <w:tcW w:w="924" w:type="dxa"/>
            <w:shd w:val="clear" w:color="auto" w:fill="auto"/>
            <w:vAlign w:val="center"/>
          </w:tcPr>
          <w:p w14:paraId="0A8130FC">
            <w:pPr>
              <w:jc w:val="right"/>
              <w:rPr>
                <w:rFonts w:hint="default" w:ascii="宋体" w:hAnsi="宋体"/>
                <w:b/>
                <w:sz w:val="18"/>
                <w:szCs w:val="18"/>
              </w:rPr>
            </w:pPr>
          </w:p>
        </w:tc>
        <w:tc>
          <w:tcPr>
            <w:tcW w:w="671" w:type="dxa"/>
            <w:shd w:val="clear" w:color="auto" w:fill="auto"/>
            <w:vAlign w:val="center"/>
          </w:tcPr>
          <w:p w14:paraId="364DBBC2">
            <w:pPr>
              <w:jc w:val="right"/>
              <w:rPr>
                <w:rFonts w:hint="default" w:ascii="宋体" w:hAnsi="宋体"/>
                <w:b/>
                <w:sz w:val="18"/>
                <w:szCs w:val="18"/>
              </w:rPr>
            </w:pPr>
          </w:p>
        </w:tc>
        <w:tc>
          <w:tcPr>
            <w:tcW w:w="900" w:type="dxa"/>
            <w:shd w:val="clear" w:color="auto" w:fill="auto"/>
            <w:vAlign w:val="center"/>
          </w:tcPr>
          <w:p w14:paraId="664E6AE2">
            <w:pPr>
              <w:jc w:val="right"/>
              <w:rPr>
                <w:rFonts w:hint="default" w:ascii="宋体" w:hAnsi="宋体"/>
                <w:b/>
                <w:sz w:val="18"/>
                <w:szCs w:val="18"/>
              </w:rPr>
            </w:pPr>
          </w:p>
        </w:tc>
        <w:tc>
          <w:tcPr>
            <w:tcW w:w="900" w:type="dxa"/>
            <w:shd w:val="clear" w:color="auto" w:fill="auto"/>
            <w:vAlign w:val="center"/>
          </w:tcPr>
          <w:p w14:paraId="178F7C4C">
            <w:pPr>
              <w:jc w:val="right"/>
              <w:rPr>
                <w:rFonts w:hint="default" w:ascii="宋体" w:hAnsi="宋体"/>
                <w:b/>
                <w:sz w:val="18"/>
                <w:szCs w:val="18"/>
              </w:rPr>
            </w:pPr>
          </w:p>
        </w:tc>
        <w:tc>
          <w:tcPr>
            <w:tcW w:w="900" w:type="dxa"/>
            <w:shd w:val="clear" w:color="auto" w:fill="auto"/>
            <w:vAlign w:val="center"/>
          </w:tcPr>
          <w:p w14:paraId="1A560B5F">
            <w:pPr>
              <w:jc w:val="right"/>
              <w:rPr>
                <w:rFonts w:hint="eastAsia" w:ascii="宋体" w:hAnsi="宋体"/>
                <w:b/>
                <w:color w:val="000000"/>
                <w:sz w:val="18"/>
                <w:szCs w:val="18"/>
              </w:rPr>
            </w:pPr>
          </w:p>
        </w:tc>
        <w:tc>
          <w:tcPr>
            <w:tcW w:w="900" w:type="dxa"/>
            <w:shd w:val="clear" w:color="auto" w:fill="auto"/>
            <w:vAlign w:val="center"/>
          </w:tcPr>
          <w:p w14:paraId="5F7D67ED">
            <w:pPr>
              <w:jc w:val="right"/>
              <w:rPr>
                <w:rFonts w:hint="eastAsia" w:ascii="宋体" w:hAnsi="宋体"/>
                <w:b/>
                <w:color w:val="000000"/>
                <w:sz w:val="18"/>
                <w:szCs w:val="18"/>
              </w:rPr>
            </w:pPr>
          </w:p>
        </w:tc>
      </w:tr>
      <w:tr w14:paraId="78CFF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E1F56A0">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8786A1A">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330C682">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0D16FD4A">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46532788">
            <w:pPr>
              <w:jc w:val="right"/>
              <w:rPr>
                <w:rFonts w:hint="default" w:ascii="宋体" w:hAnsi="宋体"/>
                <w:b/>
                <w:sz w:val="18"/>
                <w:szCs w:val="18"/>
              </w:rPr>
            </w:pPr>
            <w:r>
              <w:rPr>
                <w:rFonts w:hint="eastAsia" w:ascii="宋体" w:hAnsi="宋体" w:eastAsia="宋体" w:cs="宋体"/>
                <w:sz w:val="15"/>
                <w:szCs w:val="15"/>
              </w:rPr>
              <w:t>59.23</w:t>
            </w:r>
          </w:p>
        </w:tc>
        <w:tc>
          <w:tcPr>
            <w:tcW w:w="1048" w:type="dxa"/>
            <w:shd w:val="clear" w:color="auto" w:fill="auto"/>
            <w:vAlign w:val="center"/>
          </w:tcPr>
          <w:p w14:paraId="3D5B3C17">
            <w:pPr>
              <w:jc w:val="right"/>
              <w:rPr>
                <w:rFonts w:hint="default" w:ascii="宋体" w:hAnsi="宋体"/>
                <w:b/>
                <w:sz w:val="18"/>
                <w:szCs w:val="18"/>
              </w:rPr>
            </w:pPr>
            <w:r>
              <w:rPr>
                <w:rFonts w:hint="eastAsia" w:ascii="宋体" w:hAnsi="宋体" w:eastAsia="宋体" w:cs="宋体"/>
                <w:sz w:val="15"/>
                <w:szCs w:val="15"/>
              </w:rPr>
              <w:t>59.23</w:t>
            </w:r>
          </w:p>
        </w:tc>
        <w:tc>
          <w:tcPr>
            <w:tcW w:w="925" w:type="dxa"/>
            <w:shd w:val="clear" w:color="auto" w:fill="auto"/>
            <w:vAlign w:val="center"/>
          </w:tcPr>
          <w:p w14:paraId="0B540CA1">
            <w:pPr>
              <w:jc w:val="right"/>
              <w:rPr>
                <w:rFonts w:hint="default" w:ascii="宋体" w:hAnsi="宋体"/>
                <w:b/>
                <w:sz w:val="18"/>
                <w:szCs w:val="18"/>
              </w:rPr>
            </w:pPr>
            <w:r>
              <w:rPr>
                <w:rFonts w:hint="eastAsia" w:ascii="宋体" w:hAnsi="宋体" w:eastAsia="宋体" w:cs="宋体"/>
                <w:sz w:val="15"/>
                <w:szCs w:val="15"/>
              </w:rPr>
              <w:t>59.23</w:t>
            </w:r>
          </w:p>
        </w:tc>
        <w:tc>
          <w:tcPr>
            <w:tcW w:w="924" w:type="dxa"/>
            <w:shd w:val="clear" w:color="auto" w:fill="auto"/>
            <w:vAlign w:val="center"/>
          </w:tcPr>
          <w:p w14:paraId="58C46D80">
            <w:pPr>
              <w:jc w:val="right"/>
              <w:rPr>
                <w:rFonts w:hint="default" w:ascii="宋体" w:hAnsi="宋体"/>
                <w:b/>
                <w:sz w:val="15"/>
                <w:szCs w:val="15"/>
              </w:rPr>
            </w:pPr>
          </w:p>
        </w:tc>
        <w:tc>
          <w:tcPr>
            <w:tcW w:w="924" w:type="dxa"/>
            <w:shd w:val="clear" w:color="auto" w:fill="auto"/>
            <w:vAlign w:val="center"/>
          </w:tcPr>
          <w:p w14:paraId="6F5BAC44">
            <w:pPr>
              <w:jc w:val="right"/>
              <w:rPr>
                <w:rFonts w:hint="default" w:ascii="宋体" w:hAnsi="宋体"/>
                <w:b/>
                <w:sz w:val="18"/>
                <w:szCs w:val="18"/>
              </w:rPr>
            </w:pPr>
          </w:p>
        </w:tc>
        <w:tc>
          <w:tcPr>
            <w:tcW w:w="924" w:type="dxa"/>
            <w:shd w:val="clear" w:color="auto" w:fill="auto"/>
            <w:vAlign w:val="center"/>
          </w:tcPr>
          <w:p w14:paraId="150FD971">
            <w:pPr>
              <w:jc w:val="right"/>
              <w:rPr>
                <w:rFonts w:hint="default" w:ascii="宋体" w:hAnsi="宋体"/>
                <w:b/>
                <w:sz w:val="18"/>
                <w:szCs w:val="18"/>
              </w:rPr>
            </w:pPr>
          </w:p>
        </w:tc>
        <w:tc>
          <w:tcPr>
            <w:tcW w:w="924" w:type="dxa"/>
            <w:shd w:val="clear" w:color="auto" w:fill="auto"/>
            <w:vAlign w:val="center"/>
          </w:tcPr>
          <w:p w14:paraId="71143E4D">
            <w:pPr>
              <w:jc w:val="right"/>
              <w:rPr>
                <w:rFonts w:hint="default" w:ascii="宋体" w:hAnsi="宋体"/>
                <w:b/>
                <w:sz w:val="18"/>
                <w:szCs w:val="18"/>
              </w:rPr>
            </w:pPr>
          </w:p>
        </w:tc>
        <w:tc>
          <w:tcPr>
            <w:tcW w:w="671" w:type="dxa"/>
            <w:shd w:val="clear" w:color="auto" w:fill="auto"/>
            <w:vAlign w:val="center"/>
          </w:tcPr>
          <w:p w14:paraId="4166E07E">
            <w:pPr>
              <w:jc w:val="right"/>
              <w:rPr>
                <w:rFonts w:hint="default" w:ascii="宋体" w:hAnsi="宋体"/>
                <w:b/>
                <w:sz w:val="18"/>
                <w:szCs w:val="18"/>
              </w:rPr>
            </w:pPr>
          </w:p>
        </w:tc>
        <w:tc>
          <w:tcPr>
            <w:tcW w:w="900" w:type="dxa"/>
            <w:shd w:val="clear" w:color="auto" w:fill="auto"/>
            <w:vAlign w:val="center"/>
          </w:tcPr>
          <w:p w14:paraId="6BFC3D0E">
            <w:pPr>
              <w:jc w:val="right"/>
              <w:rPr>
                <w:rFonts w:hint="default" w:ascii="宋体" w:hAnsi="宋体"/>
                <w:b/>
                <w:sz w:val="18"/>
                <w:szCs w:val="18"/>
              </w:rPr>
            </w:pPr>
          </w:p>
        </w:tc>
        <w:tc>
          <w:tcPr>
            <w:tcW w:w="900" w:type="dxa"/>
            <w:shd w:val="clear" w:color="auto" w:fill="auto"/>
            <w:vAlign w:val="center"/>
          </w:tcPr>
          <w:p w14:paraId="71901487">
            <w:pPr>
              <w:jc w:val="right"/>
              <w:rPr>
                <w:rFonts w:hint="default" w:ascii="宋体" w:hAnsi="宋体"/>
                <w:b/>
                <w:sz w:val="18"/>
                <w:szCs w:val="18"/>
              </w:rPr>
            </w:pPr>
          </w:p>
        </w:tc>
        <w:tc>
          <w:tcPr>
            <w:tcW w:w="900" w:type="dxa"/>
            <w:shd w:val="clear" w:color="auto" w:fill="auto"/>
            <w:vAlign w:val="center"/>
          </w:tcPr>
          <w:p w14:paraId="66429AFA">
            <w:pPr>
              <w:jc w:val="right"/>
              <w:rPr>
                <w:rFonts w:hint="eastAsia" w:ascii="宋体" w:hAnsi="宋体"/>
                <w:b/>
                <w:color w:val="000000"/>
                <w:sz w:val="18"/>
                <w:szCs w:val="18"/>
              </w:rPr>
            </w:pPr>
          </w:p>
        </w:tc>
        <w:tc>
          <w:tcPr>
            <w:tcW w:w="900" w:type="dxa"/>
            <w:shd w:val="clear" w:color="auto" w:fill="auto"/>
            <w:vAlign w:val="center"/>
          </w:tcPr>
          <w:p w14:paraId="35E4A942">
            <w:pPr>
              <w:jc w:val="right"/>
              <w:rPr>
                <w:rFonts w:hint="eastAsia" w:ascii="宋体" w:hAnsi="宋体"/>
                <w:b/>
                <w:color w:val="000000"/>
                <w:sz w:val="18"/>
                <w:szCs w:val="18"/>
              </w:rPr>
            </w:pPr>
          </w:p>
        </w:tc>
      </w:tr>
      <w:tr w14:paraId="29450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B4BBAA8">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A5488F9">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36D54C3">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0853612A">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3FEE762D">
            <w:pPr>
              <w:jc w:val="right"/>
              <w:rPr>
                <w:rFonts w:hint="default" w:ascii="宋体" w:hAnsi="宋体"/>
                <w:b/>
                <w:sz w:val="18"/>
                <w:szCs w:val="18"/>
              </w:rPr>
            </w:pPr>
            <w:r>
              <w:rPr>
                <w:rFonts w:hint="eastAsia" w:ascii="宋体" w:hAnsi="宋体" w:eastAsia="宋体" w:cs="宋体"/>
                <w:sz w:val="15"/>
                <w:szCs w:val="15"/>
              </w:rPr>
              <w:t>27.39</w:t>
            </w:r>
          </w:p>
        </w:tc>
        <w:tc>
          <w:tcPr>
            <w:tcW w:w="1048" w:type="dxa"/>
            <w:shd w:val="clear" w:color="auto" w:fill="auto"/>
            <w:vAlign w:val="center"/>
          </w:tcPr>
          <w:p w14:paraId="4F5E6B40">
            <w:pPr>
              <w:jc w:val="right"/>
              <w:rPr>
                <w:rFonts w:hint="default" w:ascii="宋体" w:hAnsi="宋体"/>
                <w:b/>
                <w:sz w:val="18"/>
                <w:szCs w:val="18"/>
              </w:rPr>
            </w:pPr>
            <w:r>
              <w:rPr>
                <w:rFonts w:hint="eastAsia" w:ascii="宋体" w:hAnsi="宋体" w:eastAsia="宋体" w:cs="宋体"/>
                <w:sz w:val="15"/>
                <w:szCs w:val="15"/>
              </w:rPr>
              <w:t>27.39</w:t>
            </w:r>
          </w:p>
        </w:tc>
        <w:tc>
          <w:tcPr>
            <w:tcW w:w="925" w:type="dxa"/>
            <w:shd w:val="clear" w:color="auto" w:fill="auto"/>
            <w:vAlign w:val="center"/>
          </w:tcPr>
          <w:p w14:paraId="66CB476E">
            <w:pPr>
              <w:jc w:val="right"/>
              <w:rPr>
                <w:rFonts w:hint="default" w:ascii="宋体" w:hAnsi="宋体"/>
                <w:b/>
                <w:sz w:val="18"/>
                <w:szCs w:val="18"/>
              </w:rPr>
            </w:pPr>
            <w:r>
              <w:rPr>
                <w:rFonts w:hint="eastAsia" w:ascii="宋体" w:hAnsi="宋体" w:eastAsia="宋体" w:cs="宋体"/>
                <w:sz w:val="15"/>
                <w:szCs w:val="15"/>
              </w:rPr>
              <w:t>27.39</w:t>
            </w:r>
          </w:p>
        </w:tc>
        <w:tc>
          <w:tcPr>
            <w:tcW w:w="924" w:type="dxa"/>
            <w:shd w:val="clear" w:color="auto" w:fill="auto"/>
            <w:vAlign w:val="center"/>
          </w:tcPr>
          <w:p w14:paraId="42D329D9">
            <w:pPr>
              <w:jc w:val="right"/>
              <w:rPr>
                <w:rFonts w:hint="default" w:ascii="宋体" w:hAnsi="宋体"/>
                <w:b/>
                <w:sz w:val="15"/>
                <w:szCs w:val="15"/>
              </w:rPr>
            </w:pPr>
          </w:p>
        </w:tc>
        <w:tc>
          <w:tcPr>
            <w:tcW w:w="924" w:type="dxa"/>
            <w:shd w:val="clear" w:color="auto" w:fill="auto"/>
            <w:vAlign w:val="center"/>
          </w:tcPr>
          <w:p w14:paraId="09237EE8">
            <w:pPr>
              <w:jc w:val="right"/>
              <w:rPr>
                <w:rFonts w:hint="default" w:ascii="宋体" w:hAnsi="宋体"/>
                <w:b/>
                <w:sz w:val="18"/>
                <w:szCs w:val="18"/>
              </w:rPr>
            </w:pPr>
          </w:p>
        </w:tc>
        <w:tc>
          <w:tcPr>
            <w:tcW w:w="924" w:type="dxa"/>
            <w:shd w:val="clear" w:color="auto" w:fill="auto"/>
            <w:vAlign w:val="center"/>
          </w:tcPr>
          <w:p w14:paraId="43BBBFA2">
            <w:pPr>
              <w:jc w:val="right"/>
              <w:rPr>
                <w:rFonts w:hint="default" w:ascii="宋体" w:hAnsi="宋体"/>
                <w:b/>
                <w:sz w:val="18"/>
                <w:szCs w:val="18"/>
              </w:rPr>
            </w:pPr>
          </w:p>
        </w:tc>
        <w:tc>
          <w:tcPr>
            <w:tcW w:w="924" w:type="dxa"/>
            <w:shd w:val="clear" w:color="auto" w:fill="auto"/>
            <w:vAlign w:val="center"/>
          </w:tcPr>
          <w:p w14:paraId="4332784E">
            <w:pPr>
              <w:jc w:val="right"/>
              <w:rPr>
                <w:rFonts w:hint="default" w:ascii="宋体" w:hAnsi="宋体"/>
                <w:b/>
                <w:sz w:val="18"/>
                <w:szCs w:val="18"/>
              </w:rPr>
            </w:pPr>
          </w:p>
        </w:tc>
        <w:tc>
          <w:tcPr>
            <w:tcW w:w="671" w:type="dxa"/>
            <w:shd w:val="clear" w:color="auto" w:fill="auto"/>
            <w:vAlign w:val="center"/>
          </w:tcPr>
          <w:p w14:paraId="33678060">
            <w:pPr>
              <w:jc w:val="right"/>
              <w:rPr>
                <w:rFonts w:hint="default" w:ascii="宋体" w:hAnsi="宋体"/>
                <w:b/>
                <w:sz w:val="18"/>
                <w:szCs w:val="18"/>
              </w:rPr>
            </w:pPr>
          </w:p>
        </w:tc>
        <w:tc>
          <w:tcPr>
            <w:tcW w:w="900" w:type="dxa"/>
            <w:shd w:val="clear" w:color="auto" w:fill="auto"/>
            <w:vAlign w:val="center"/>
          </w:tcPr>
          <w:p w14:paraId="4753774A">
            <w:pPr>
              <w:jc w:val="right"/>
              <w:rPr>
                <w:rFonts w:hint="default" w:ascii="宋体" w:hAnsi="宋体"/>
                <w:b/>
                <w:sz w:val="18"/>
                <w:szCs w:val="18"/>
              </w:rPr>
            </w:pPr>
          </w:p>
        </w:tc>
        <w:tc>
          <w:tcPr>
            <w:tcW w:w="900" w:type="dxa"/>
            <w:shd w:val="clear" w:color="auto" w:fill="auto"/>
            <w:vAlign w:val="center"/>
          </w:tcPr>
          <w:p w14:paraId="026129AB">
            <w:pPr>
              <w:jc w:val="right"/>
              <w:rPr>
                <w:rFonts w:hint="default" w:ascii="宋体" w:hAnsi="宋体"/>
                <w:b/>
                <w:sz w:val="18"/>
                <w:szCs w:val="18"/>
              </w:rPr>
            </w:pPr>
          </w:p>
        </w:tc>
        <w:tc>
          <w:tcPr>
            <w:tcW w:w="900" w:type="dxa"/>
            <w:shd w:val="clear" w:color="auto" w:fill="auto"/>
            <w:vAlign w:val="center"/>
          </w:tcPr>
          <w:p w14:paraId="59A16709">
            <w:pPr>
              <w:jc w:val="right"/>
              <w:rPr>
                <w:rFonts w:hint="eastAsia" w:ascii="宋体" w:hAnsi="宋体"/>
                <w:b/>
                <w:color w:val="000000"/>
                <w:sz w:val="18"/>
                <w:szCs w:val="18"/>
              </w:rPr>
            </w:pPr>
          </w:p>
        </w:tc>
        <w:tc>
          <w:tcPr>
            <w:tcW w:w="900" w:type="dxa"/>
            <w:shd w:val="clear" w:color="auto" w:fill="auto"/>
            <w:vAlign w:val="center"/>
          </w:tcPr>
          <w:p w14:paraId="201A80C1">
            <w:pPr>
              <w:jc w:val="right"/>
              <w:rPr>
                <w:rFonts w:hint="eastAsia" w:ascii="宋体" w:hAnsi="宋体"/>
                <w:b/>
                <w:color w:val="000000"/>
                <w:sz w:val="18"/>
                <w:szCs w:val="18"/>
              </w:rPr>
            </w:pPr>
          </w:p>
        </w:tc>
      </w:tr>
      <w:tr w14:paraId="15455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7FF0ACF">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0339BD9">
            <w:pPr>
              <w:jc w:val="center"/>
              <w:rPr>
                <w:rFonts w:hint="default" w:ascii="宋体" w:hAnsi="宋体"/>
                <w:b/>
                <w:sz w:val="18"/>
                <w:szCs w:val="18"/>
              </w:rPr>
            </w:pPr>
          </w:p>
        </w:tc>
        <w:tc>
          <w:tcPr>
            <w:tcW w:w="243" w:type="dxa"/>
            <w:shd w:val="clear" w:color="auto" w:fill="auto"/>
            <w:vAlign w:val="center"/>
          </w:tcPr>
          <w:p w14:paraId="3B12C133">
            <w:pPr>
              <w:jc w:val="center"/>
              <w:rPr>
                <w:rFonts w:hint="default" w:ascii="宋体" w:hAnsi="宋体"/>
                <w:b/>
                <w:sz w:val="18"/>
                <w:szCs w:val="18"/>
              </w:rPr>
            </w:pPr>
          </w:p>
        </w:tc>
        <w:tc>
          <w:tcPr>
            <w:tcW w:w="2500" w:type="dxa"/>
            <w:shd w:val="clear" w:color="auto" w:fill="auto"/>
            <w:vAlign w:val="center"/>
          </w:tcPr>
          <w:p w14:paraId="3F9E80A5">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0D1E9750">
            <w:pPr>
              <w:jc w:val="right"/>
              <w:rPr>
                <w:rFonts w:hint="default" w:ascii="宋体" w:hAnsi="宋体"/>
                <w:b/>
                <w:sz w:val="18"/>
                <w:szCs w:val="18"/>
              </w:rPr>
            </w:pPr>
            <w:r>
              <w:rPr>
                <w:rFonts w:hint="eastAsia" w:ascii="宋体" w:hAnsi="宋体" w:eastAsia="宋体" w:cs="宋体"/>
                <w:sz w:val="15"/>
                <w:szCs w:val="15"/>
              </w:rPr>
              <w:t>750.34</w:t>
            </w:r>
          </w:p>
        </w:tc>
        <w:tc>
          <w:tcPr>
            <w:tcW w:w="1048" w:type="dxa"/>
            <w:shd w:val="clear" w:color="auto" w:fill="auto"/>
            <w:vAlign w:val="center"/>
          </w:tcPr>
          <w:p w14:paraId="221469CE">
            <w:pPr>
              <w:jc w:val="right"/>
              <w:rPr>
                <w:rFonts w:hint="default" w:ascii="宋体" w:hAnsi="宋体"/>
                <w:b/>
                <w:sz w:val="18"/>
                <w:szCs w:val="18"/>
              </w:rPr>
            </w:pPr>
            <w:r>
              <w:rPr>
                <w:rFonts w:hint="eastAsia" w:ascii="宋体" w:hAnsi="宋体" w:eastAsia="宋体" w:cs="宋体"/>
                <w:sz w:val="15"/>
                <w:szCs w:val="15"/>
              </w:rPr>
              <w:t>561.23</w:t>
            </w:r>
          </w:p>
        </w:tc>
        <w:tc>
          <w:tcPr>
            <w:tcW w:w="925" w:type="dxa"/>
            <w:shd w:val="clear" w:color="auto" w:fill="auto"/>
            <w:vAlign w:val="center"/>
          </w:tcPr>
          <w:p w14:paraId="60140A76">
            <w:pPr>
              <w:jc w:val="right"/>
              <w:rPr>
                <w:rFonts w:hint="default" w:ascii="宋体" w:hAnsi="宋体"/>
                <w:b/>
                <w:sz w:val="18"/>
                <w:szCs w:val="18"/>
              </w:rPr>
            </w:pPr>
            <w:r>
              <w:rPr>
                <w:rFonts w:hint="eastAsia" w:ascii="宋体" w:hAnsi="宋体" w:eastAsia="宋体" w:cs="宋体"/>
                <w:sz w:val="15"/>
                <w:szCs w:val="15"/>
              </w:rPr>
              <w:t>561.23</w:t>
            </w:r>
          </w:p>
        </w:tc>
        <w:tc>
          <w:tcPr>
            <w:tcW w:w="924" w:type="dxa"/>
            <w:shd w:val="clear" w:color="auto" w:fill="auto"/>
            <w:vAlign w:val="center"/>
          </w:tcPr>
          <w:p w14:paraId="4A6751AA">
            <w:pPr>
              <w:jc w:val="right"/>
              <w:rPr>
                <w:rFonts w:hint="default" w:ascii="宋体" w:hAnsi="宋体"/>
                <w:b/>
                <w:sz w:val="15"/>
                <w:szCs w:val="15"/>
              </w:rPr>
            </w:pPr>
          </w:p>
        </w:tc>
        <w:tc>
          <w:tcPr>
            <w:tcW w:w="924" w:type="dxa"/>
            <w:shd w:val="clear" w:color="auto" w:fill="auto"/>
            <w:vAlign w:val="center"/>
          </w:tcPr>
          <w:p w14:paraId="3A5CB5B8">
            <w:pPr>
              <w:jc w:val="right"/>
              <w:rPr>
                <w:rFonts w:hint="default" w:ascii="宋体" w:hAnsi="宋体"/>
                <w:b/>
                <w:sz w:val="18"/>
                <w:szCs w:val="18"/>
              </w:rPr>
            </w:pPr>
          </w:p>
        </w:tc>
        <w:tc>
          <w:tcPr>
            <w:tcW w:w="924" w:type="dxa"/>
            <w:shd w:val="clear" w:color="auto" w:fill="auto"/>
            <w:vAlign w:val="center"/>
          </w:tcPr>
          <w:p w14:paraId="01B08F9F">
            <w:pPr>
              <w:jc w:val="right"/>
              <w:rPr>
                <w:rFonts w:hint="default" w:ascii="宋体" w:hAnsi="宋体"/>
                <w:b/>
                <w:sz w:val="18"/>
                <w:szCs w:val="18"/>
              </w:rPr>
            </w:pPr>
          </w:p>
        </w:tc>
        <w:tc>
          <w:tcPr>
            <w:tcW w:w="924" w:type="dxa"/>
            <w:shd w:val="clear" w:color="auto" w:fill="auto"/>
            <w:vAlign w:val="center"/>
          </w:tcPr>
          <w:p w14:paraId="7680FF28">
            <w:pPr>
              <w:jc w:val="right"/>
              <w:rPr>
                <w:rFonts w:hint="default" w:ascii="宋体" w:hAnsi="宋体"/>
                <w:b/>
                <w:sz w:val="18"/>
                <w:szCs w:val="18"/>
              </w:rPr>
            </w:pPr>
          </w:p>
        </w:tc>
        <w:tc>
          <w:tcPr>
            <w:tcW w:w="671" w:type="dxa"/>
            <w:shd w:val="clear" w:color="auto" w:fill="auto"/>
            <w:vAlign w:val="center"/>
          </w:tcPr>
          <w:p w14:paraId="59B3602A">
            <w:pPr>
              <w:jc w:val="right"/>
              <w:rPr>
                <w:rFonts w:hint="default" w:ascii="宋体" w:hAnsi="宋体"/>
                <w:b/>
                <w:sz w:val="18"/>
                <w:szCs w:val="18"/>
              </w:rPr>
            </w:pPr>
          </w:p>
        </w:tc>
        <w:tc>
          <w:tcPr>
            <w:tcW w:w="900" w:type="dxa"/>
            <w:shd w:val="clear" w:color="auto" w:fill="auto"/>
            <w:vAlign w:val="center"/>
          </w:tcPr>
          <w:p w14:paraId="2C0D2BDF">
            <w:pPr>
              <w:jc w:val="right"/>
              <w:rPr>
                <w:rFonts w:hint="default" w:ascii="宋体" w:hAnsi="宋体"/>
                <w:b/>
                <w:sz w:val="18"/>
                <w:szCs w:val="18"/>
              </w:rPr>
            </w:pPr>
          </w:p>
        </w:tc>
        <w:tc>
          <w:tcPr>
            <w:tcW w:w="900" w:type="dxa"/>
            <w:shd w:val="clear" w:color="auto" w:fill="auto"/>
            <w:vAlign w:val="center"/>
          </w:tcPr>
          <w:p w14:paraId="2FBD66C4">
            <w:pPr>
              <w:jc w:val="right"/>
              <w:rPr>
                <w:rFonts w:hint="default" w:ascii="宋体" w:hAnsi="宋体"/>
                <w:b/>
                <w:sz w:val="18"/>
                <w:szCs w:val="18"/>
              </w:rPr>
            </w:pPr>
            <w:r>
              <w:rPr>
                <w:rFonts w:hint="eastAsia" w:ascii="宋体" w:hAnsi="宋体" w:eastAsia="宋体" w:cs="宋体"/>
                <w:sz w:val="15"/>
                <w:szCs w:val="15"/>
              </w:rPr>
              <w:t>189.11</w:t>
            </w:r>
          </w:p>
        </w:tc>
        <w:tc>
          <w:tcPr>
            <w:tcW w:w="900" w:type="dxa"/>
            <w:shd w:val="clear" w:color="auto" w:fill="auto"/>
            <w:vAlign w:val="center"/>
          </w:tcPr>
          <w:p w14:paraId="3AC91729">
            <w:pPr>
              <w:jc w:val="right"/>
              <w:rPr>
                <w:rFonts w:hint="eastAsia" w:ascii="宋体" w:hAnsi="宋体"/>
                <w:b/>
                <w:color w:val="000000"/>
                <w:sz w:val="18"/>
                <w:szCs w:val="18"/>
              </w:rPr>
            </w:pPr>
          </w:p>
        </w:tc>
        <w:tc>
          <w:tcPr>
            <w:tcW w:w="900" w:type="dxa"/>
            <w:shd w:val="clear" w:color="auto" w:fill="auto"/>
            <w:vAlign w:val="center"/>
          </w:tcPr>
          <w:p w14:paraId="69AC36F3">
            <w:pPr>
              <w:jc w:val="right"/>
              <w:rPr>
                <w:rFonts w:hint="eastAsia" w:ascii="宋体" w:hAnsi="宋体"/>
                <w:b/>
                <w:color w:val="000000"/>
                <w:sz w:val="18"/>
                <w:szCs w:val="18"/>
              </w:rPr>
            </w:pPr>
          </w:p>
        </w:tc>
      </w:tr>
      <w:tr w14:paraId="64C67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5F917E3">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9FC9472">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67C859E1">
            <w:pPr>
              <w:jc w:val="center"/>
              <w:rPr>
                <w:rFonts w:hint="default" w:ascii="宋体" w:hAnsi="宋体"/>
                <w:b/>
                <w:sz w:val="18"/>
                <w:szCs w:val="18"/>
              </w:rPr>
            </w:pPr>
          </w:p>
        </w:tc>
        <w:tc>
          <w:tcPr>
            <w:tcW w:w="2500" w:type="dxa"/>
            <w:shd w:val="clear" w:color="auto" w:fill="auto"/>
            <w:vAlign w:val="center"/>
          </w:tcPr>
          <w:p w14:paraId="726BE5BB">
            <w:pPr>
              <w:jc w:val="left"/>
              <w:rPr>
                <w:rFonts w:hint="default" w:ascii="宋体" w:hAnsi="宋体"/>
                <w:b/>
                <w:sz w:val="18"/>
                <w:szCs w:val="18"/>
              </w:rPr>
            </w:pPr>
            <w:r>
              <w:rPr>
                <w:rFonts w:hint="eastAsia" w:ascii="宋体" w:hAnsi="宋体" w:eastAsia="宋体" w:cs="宋体"/>
                <w:sz w:val="15"/>
                <w:szCs w:val="15"/>
              </w:rPr>
              <w:t>公共卫生</w:t>
            </w:r>
          </w:p>
        </w:tc>
        <w:tc>
          <w:tcPr>
            <w:tcW w:w="1100" w:type="dxa"/>
            <w:shd w:val="clear" w:color="auto" w:fill="auto"/>
            <w:vAlign w:val="center"/>
          </w:tcPr>
          <w:p w14:paraId="4D6F09BE">
            <w:pPr>
              <w:jc w:val="right"/>
              <w:rPr>
                <w:rFonts w:hint="default" w:ascii="宋体" w:hAnsi="宋体"/>
                <w:b/>
                <w:sz w:val="18"/>
                <w:szCs w:val="18"/>
              </w:rPr>
            </w:pPr>
            <w:r>
              <w:rPr>
                <w:rFonts w:hint="eastAsia" w:ascii="宋体" w:hAnsi="宋体" w:eastAsia="宋体" w:cs="宋体"/>
                <w:sz w:val="15"/>
                <w:szCs w:val="15"/>
              </w:rPr>
              <w:t>724.60</w:t>
            </w:r>
          </w:p>
        </w:tc>
        <w:tc>
          <w:tcPr>
            <w:tcW w:w="1048" w:type="dxa"/>
            <w:shd w:val="clear" w:color="auto" w:fill="auto"/>
            <w:vAlign w:val="center"/>
          </w:tcPr>
          <w:p w14:paraId="1EE6D746">
            <w:pPr>
              <w:jc w:val="right"/>
              <w:rPr>
                <w:rFonts w:hint="default" w:ascii="宋体" w:hAnsi="宋体"/>
                <w:b/>
                <w:sz w:val="18"/>
                <w:szCs w:val="18"/>
              </w:rPr>
            </w:pPr>
            <w:r>
              <w:rPr>
                <w:rFonts w:hint="eastAsia" w:ascii="宋体" w:hAnsi="宋体" w:eastAsia="宋体" w:cs="宋体"/>
                <w:sz w:val="15"/>
                <w:szCs w:val="15"/>
              </w:rPr>
              <w:t>535.49</w:t>
            </w:r>
          </w:p>
        </w:tc>
        <w:tc>
          <w:tcPr>
            <w:tcW w:w="925" w:type="dxa"/>
            <w:shd w:val="clear" w:color="auto" w:fill="auto"/>
            <w:vAlign w:val="center"/>
          </w:tcPr>
          <w:p w14:paraId="704A956A">
            <w:pPr>
              <w:jc w:val="right"/>
              <w:rPr>
                <w:rFonts w:hint="default" w:ascii="宋体" w:hAnsi="宋体"/>
                <w:b/>
                <w:sz w:val="18"/>
                <w:szCs w:val="18"/>
              </w:rPr>
            </w:pPr>
            <w:r>
              <w:rPr>
                <w:rFonts w:hint="eastAsia" w:ascii="宋体" w:hAnsi="宋体" w:eastAsia="宋体" w:cs="宋体"/>
                <w:sz w:val="15"/>
                <w:szCs w:val="15"/>
              </w:rPr>
              <w:t>535.49</w:t>
            </w:r>
          </w:p>
        </w:tc>
        <w:tc>
          <w:tcPr>
            <w:tcW w:w="924" w:type="dxa"/>
            <w:shd w:val="clear" w:color="auto" w:fill="auto"/>
            <w:vAlign w:val="center"/>
          </w:tcPr>
          <w:p w14:paraId="7A001D38">
            <w:pPr>
              <w:jc w:val="right"/>
              <w:rPr>
                <w:rFonts w:hint="default" w:ascii="宋体" w:hAnsi="宋体"/>
                <w:b/>
                <w:sz w:val="15"/>
                <w:szCs w:val="15"/>
              </w:rPr>
            </w:pPr>
          </w:p>
        </w:tc>
        <w:tc>
          <w:tcPr>
            <w:tcW w:w="924" w:type="dxa"/>
            <w:shd w:val="clear" w:color="auto" w:fill="auto"/>
            <w:vAlign w:val="center"/>
          </w:tcPr>
          <w:p w14:paraId="4220AACF">
            <w:pPr>
              <w:jc w:val="right"/>
              <w:rPr>
                <w:rFonts w:hint="default" w:ascii="宋体" w:hAnsi="宋体"/>
                <w:b/>
                <w:sz w:val="18"/>
                <w:szCs w:val="18"/>
              </w:rPr>
            </w:pPr>
          </w:p>
        </w:tc>
        <w:tc>
          <w:tcPr>
            <w:tcW w:w="924" w:type="dxa"/>
            <w:shd w:val="clear" w:color="auto" w:fill="auto"/>
            <w:vAlign w:val="center"/>
          </w:tcPr>
          <w:p w14:paraId="59BEEF0E">
            <w:pPr>
              <w:jc w:val="right"/>
              <w:rPr>
                <w:rFonts w:hint="default" w:ascii="宋体" w:hAnsi="宋体"/>
                <w:b/>
                <w:sz w:val="18"/>
                <w:szCs w:val="18"/>
              </w:rPr>
            </w:pPr>
          </w:p>
        </w:tc>
        <w:tc>
          <w:tcPr>
            <w:tcW w:w="924" w:type="dxa"/>
            <w:shd w:val="clear" w:color="auto" w:fill="auto"/>
            <w:vAlign w:val="center"/>
          </w:tcPr>
          <w:p w14:paraId="3E726360">
            <w:pPr>
              <w:jc w:val="right"/>
              <w:rPr>
                <w:rFonts w:hint="default" w:ascii="宋体" w:hAnsi="宋体"/>
                <w:b/>
                <w:sz w:val="18"/>
                <w:szCs w:val="18"/>
              </w:rPr>
            </w:pPr>
          </w:p>
        </w:tc>
        <w:tc>
          <w:tcPr>
            <w:tcW w:w="671" w:type="dxa"/>
            <w:shd w:val="clear" w:color="auto" w:fill="auto"/>
            <w:vAlign w:val="center"/>
          </w:tcPr>
          <w:p w14:paraId="744DCBDB">
            <w:pPr>
              <w:jc w:val="right"/>
              <w:rPr>
                <w:rFonts w:hint="default" w:ascii="宋体" w:hAnsi="宋体"/>
                <w:b/>
                <w:sz w:val="18"/>
                <w:szCs w:val="18"/>
              </w:rPr>
            </w:pPr>
          </w:p>
        </w:tc>
        <w:tc>
          <w:tcPr>
            <w:tcW w:w="900" w:type="dxa"/>
            <w:shd w:val="clear" w:color="auto" w:fill="auto"/>
            <w:vAlign w:val="center"/>
          </w:tcPr>
          <w:p w14:paraId="2C741A7D">
            <w:pPr>
              <w:jc w:val="right"/>
              <w:rPr>
                <w:rFonts w:hint="default" w:ascii="宋体" w:hAnsi="宋体"/>
                <w:b/>
                <w:sz w:val="18"/>
                <w:szCs w:val="18"/>
              </w:rPr>
            </w:pPr>
          </w:p>
        </w:tc>
        <w:tc>
          <w:tcPr>
            <w:tcW w:w="900" w:type="dxa"/>
            <w:shd w:val="clear" w:color="auto" w:fill="auto"/>
            <w:vAlign w:val="center"/>
          </w:tcPr>
          <w:p w14:paraId="7ECE774E">
            <w:pPr>
              <w:jc w:val="right"/>
              <w:rPr>
                <w:rFonts w:hint="default" w:ascii="宋体" w:hAnsi="宋体"/>
                <w:b/>
                <w:sz w:val="18"/>
                <w:szCs w:val="18"/>
              </w:rPr>
            </w:pPr>
            <w:r>
              <w:rPr>
                <w:rFonts w:hint="eastAsia" w:ascii="宋体" w:hAnsi="宋体" w:eastAsia="宋体" w:cs="宋体"/>
                <w:sz w:val="15"/>
                <w:szCs w:val="15"/>
              </w:rPr>
              <w:t>189.11</w:t>
            </w:r>
          </w:p>
        </w:tc>
        <w:tc>
          <w:tcPr>
            <w:tcW w:w="900" w:type="dxa"/>
            <w:shd w:val="clear" w:color="auto" w:fill="auto"/>
            <w:vAlign w:val="center"/>
          </w:tcPr>
          <w:p w14:paraId="18704830">
            <w:pPr>
              <w:jc w:val="right"/>
              <w:rPr>
                <w:rFonts w:hint="eastAsia" w:ascii="宋体" w:hAnsi="宋体"/>
                <w:b/>
                <w:color w:val="000000"/>
                <w:sz w:val="18"/>
                <w:szCs w:val="18"/>
              </w:rPr>
            </w:pPr>
          </w:p>
        </w:tc>
        <w:tc>
          <w:tcPr>
            <w:tcW w:w="900" w:type="dxa"/>
            <w:shd w:val="clear" w:color="auto" w:fill="auto"/>
            <w:vAlign w:val="center"/>
          </w:tcPr>
          <w:p w14:paraId="086F8CAF">
            <w:pPr>
              <w:jc w:val="right"/>
              <w:rPr>
                <w:rFonts w:hint="eastAsia" w:ascii="宋体" w:hAnsi="宋体"/>
                <w:b/>
                <w:color w:val="000000"/>
                <w:sz w:val="18"/>
                <w:szCs w:val="18"/>
              </w:rPr>
            </w:pPr>
          </w:p>
        </w:tc>
      </w:tr>
      <w:tr w14:paraId="6AA96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B8C2B9D">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8363FC0">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0D364741">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13D3B7B1">
            <w:pPr>
              <w:jc w:val="left"/>
              <w:rPr>
                <w:rFonts w:hint="default" w:ascii="宋体" w:hAnsi="宋体"/>
                <w:b/>
                <w:sz w:val="18"/>
                <w:szCs w:val="18"/>
              </w:rPr>
            </w:pPr>
            <w:r>
              <w:rPr>
                <w:rFonts w:hint="eastAsia" w:ascii="宋体" w:hAnsi="宋体" w:eastAsia="宋体" w:cs="宋体"/>
                <w:sz w:val="15"/>
                <w:szCs w:val="15"/>
              </w:rPr>
              <w:t>妇幼保健机构</w:t>
            </w:r>
          </w:p>
        </w:tc>
        <w:tc>
          <w:tcPr>
            <w:tcW w:w="1100" w:type="dxa"/>
            <w:shd w:val="clear" w:color="auto" w:fill="auto"/>
            <w:vAlign w:val="center"/>
          </w:tcPr>
          <w:p w14:paraId="77E37E89">
            <w:pPr>
              <w:jc w:val="right"/>
              <w:rPr>
                <w:rFonts w:hint="default" w:ascii="宋体" w:hAnsi="宋体"/>
                <w:b/>
                <w:sz w:val="18"/>
                <w:szCs w:val="18"/>
              </w:rPr>
            </w:pPr>
            <w:r>
              <w:rPr>
                <w:rFonts w:hint="eastAsia" w:ascii="宋体" w:hAnsi="宋体" w:eastAsia="宋体" w:cs="宋体"/>
                <w:sz w:val="15"/>
                <w:szCs w:val="15"/>
              </w:rPr>
              <w:t>724.60</w:t>
            </w:r>
          </w:p>
        </w:tc>
        <w:tc>
          <w:tcPr>
            <w:tcW w:w="1048" w:type="dxa"/>
            <w:shd w:val="clear" w:color="auto" w:fill="auto"/>
            <w:vAlign w:val="center"/>
          </w:tcPr>
          <w:p w14:paraId="211891FA">
            <w:pPr>
              <w:jc w:val="right"/>
              <w:rPr>
                <w:rFonts w:hint="default" w:ascii="宋体" w:hAnsi="宋体"/>
                <w:b/>
                <w:sz w:val="18"/>
                <w:szCs w:val="18"/>
              </w:rPr>
            </w:pPr>
            <w:r>
              <w:rPr>
                <w:rFonts w:hint="eastAsia" w:ascii="宋体" w:hAnsi="宋体" w:eastAsia="宋体" w:cs="宋体"/>
                <w:sz w:val="15"/>
                <w:szCs w:val="15"/>
              </w:rPr>
              <w:t>535.49</w:t>
            </w:r>
          </w:p>
        </w:tc>
        <w:tc>
          <w:tcPr>
            <w:tcW w:w="925" w:type="dxa"/>
            <w:shd w:val="clear" w:color="auto" w:fill="auto"/>
            <w:vAlign w:val="center"/>
          </w:tcPr>
          <w:p w14:paraId="6DD14CCE">
            <w:pPr>
              <w:jc w:val="right"/>
              <w:rPr>
                <w:rFonts w:hint="default" w:ascii="宋体" w:hAnsi="宋体"/>
                <w:b/>
                <w:sz w:val="18"/>
                <w:szCs w:val="18"/>
              </w:rPr>
            </w:pPr>
            <w:r>
              <w:rPr>
                <w:rFonts w:hint="eastAsia" w:ascii="宋体" w:hAnsi="宋体" w:eastAsia="宋体" w:cs="宋体"/>
                <w:sz w:val="15"/>
                <w:szCs w:val="15"/>
              </w:rPr>
              <w:t>535.49</w:t>
            </w:r>
          </w:p>
        </w:tc>
        <w:tc>
          <w:tcPr>
            <w:tcW w:w="924" w:type="dxa"/>
            <w:shd w:val="clear" w:color="auto" w:fill="auto"/>
            <w:vAlign w:val="center"/>
          </w:tcPr>
          <w:p w14:paraId="4EFD3F61">
            <w:pPr>
              <w:jc w:val="right"/>
              <w:rPr>
                <w:rFonts w:hint="default" w:ascii="宋体" w:hAnsi="宋体"/>
                <w:b/>
                <w:sz w:val="15"/>
                <w:szCs w:val="15"/>
              </w:rPr>
            </w:pPr>
          </w:p>
        </w:tc>
        <w:tc>
          <w:tcPr>
            <w:tcW w:w="924" w:type="dxa"/>
            <w:shd w:val="clear" w:color="auto" w:fill="auto"/>
            <w:vAlign w:val="center"/>
          </w:tcPr>
          <w:p w14:paraId="13A4E458">
            <w:pPr>
              <w:jc w:val="right"/>
              <w:rPr>
                <w:rFonts w:hint="default" w:ascii="宋体" w:hAnsi="宋体"/>
                <w:b/>
                <w:sz w:val="18"/>
                <w:szCs w:val="18"/>
              </w:rPr>
            </w:pPr>
          </w:p>
        </w:tc>
        <w:tc>
          <w:tcPr>
            <w:tcW w:w="924" w:type="dxa"/>
            <w:shd w:val="clear" w:color="auto" w:fill="auto"/>
            <w:vAlign w:val="center"/>
          </w:tcPr>
          <w:p w14:paraId="17D37DF3">
            <w:pPr>
              <w:jc w:val="right"/>
              <w:rPr>
                <w:rFonts w:hint="default" w:ascii="宋体" w:hAnsi="宋体"/>
                <w:b/>
                <w:sz w:val="18"/>
                <w:szCs w:val="18"/>
              </w:rPr>
            </w:pPr>
          </w:p>
        </w:tc>
        <w:tc>
          <w:tcPr>
            <w:tcW w:w="924" w:type="dxa"/>
            <w:shd w:val="clear" w:color="auto" w:fill="auto"/>
            <w:vAlign w:val="center"/>
          </w:tcPr>
          <w:p w14:paraId="52D07F29">
            <w:pPr>
              <w:jc w:val="right"/>
              <w:rPr>
                <w:rFonts w:hint="default" w:ascii="宋体" w:hAnsi="宋体"/>
                <w:b/>
                <w:sz w:val="18"/>
                <w:szCs w:val="18"/>
              </w:rPr>
            </w:pPr>
          </w:p>
        </w:tc>
        <w:tc>
          <w:tcPr>
            <w:tcW w:w="671" w:type="dxa"/>
            <w:shd w:val="clear" w:color="auto" w:fill="auto"/>
            <w:vAlign w:val="center"/>
          </w:tcPr>
          <w:p w14:paraId="0A964DA0">
            <w:pPr>
              <w:jc w:val="right"/>
              <w:rPr>
                <w:rFonts w:hint="default" w:ascii="宋体" w:hAnsi="宋体"/>
                <w:b/>
                <w:sz w:val="18"/>
                <w:szCs w:val="18"/>
              </w:rPr>
            </w:pPr>
          </w:p>
        </w:tc>
        <w:tc>
          <w:tcPr>
            <w:tcW w:w="900" w:type="dxa"/>
            <w:shd w:val="clear" w:color="auto" w:fill="auto"/>
            <w:vAlign w:val="center"/>
          </w:tcPr>
          <w:p w14:paraId="5DB7C64E">
            <w:pPr>
              <w:jc w:val="right"/>
              <w:rPr>
                <w:rFonts w:hint="default" w:ascii="宋体" w:hAnsi="宋体"/>
                <w:b/>
                <w:sz w:val="18"/>
                <w:szCs w:val="18"/>
              </w:rPr>
            </w:pPr>
          </w:p>
        </w:tc>
        <w:tc>
          <w:tcPr>
            <w:tcW w:w="900" w:type="dxa"/>
            <w:shd w:val="clear" w:color="auto" w:fill="auto"/>
            <w:vAlign w:val="center"/>
          </w:tcPr>
          <w:p w14:paraId="796FF627">
            <w:pPr>
              <w:jc w:val="right"/>
              <w:rPr>
                <w:rFonts w:hint="default" w:ascii="宋体" w:hAnsi="宋体"/>
                <w:b/>
                <w:sz w:val="18"/>
                <w:szCs w:val="18"/>
              </w:rPr>
            </w:pPr>
            <w:r>
              <w:rPr>
                <w:rFonts w:hint="eastAsia" w:ascii="宋体" w:hAnsi="宋体" w:eastAsia="宋体" w:cs="宋体"/>
                <w:sz w:val="15"/>
                <w:szCs w:val="15"/>
              </w:rPr>
              <w:t>189.11</w:t>
            </w:r>
          </w:p>
        </w:tc>
        <w:tc>
          <w:tcPr>
            <w:tcW w:w="900" w:type="dxa"/>
            <w:shd w:val="clear" w:color="auto" w:fill="auto"/>
            <w:vAlign w:val="center"/>
          </w:tcPr>
          <w:p w14:paraId="62507E1E">
            <w:pPr>
              <w:jc w:val="right"/>
              <w:rPr>
                <w:rFonts w:hint="eastAsia" w:ascii="宋体" w:hAnsi="宋体"/>
                <w:b/>
                <w:color w:val="000000"/>
                <w:sz w:val="18"/>
                <w:szCs w:val="18"/>
              </w:rPr>
            </w:pPr>
          </w:p>
        </w:tc>
        <w:tc>
          <w:tcPr>
            <w:tcW w:w="900" w:type="dxa"/>
            <w:shd w:val="clear" w:color="auto" w:fill="auto"/>
            <w:vAlign w:val="center"/>
          </w:tcPr>
          <w:p w14:paraId="481E45AF">
            <w:pPr>
              <w:jc w:val="right"/>
              <w:rPr>
                <w:rFonts w:hint="eastAsia" w:ascii="宋体" w:hAnsi="宋体"/>
                <w:b/>
                <w:color w:val="000000"/>
                <w:sz w:val="18"/>
                <w:szCs w:val="18"/>
              </w:rPr>
            </w:pPr>
          </w:p>
        </w:tc>
      </w:tr>
      <w:tr w14:paraId="01788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F3FAEA3">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A2F7F3A">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7913B411">
            <w:pPr>
              <w:jc w:val="center"/>
              <w:rPr>
                <w:rFonts w:hint="default" w:ascii="宋体" w:hAnsi="宋体"/>
                <w:b/>
                <w:sz w:val="18"/>
                <w:szCs w:val="18"/>
              </w:rPr>
            </w:pPr>
          </w:p>
        </w:tc>
        <w:tc>
          <w:tcPr>
            <w:tcW w:w="2500" w:type="dxa"/>
            <w:shd w:val="clear" w:color="auto" w:fill="auto"/>
            <w:vAlign w:val="center"/>
          </w:tcPr>
          <w:p w14:paraId="31A05A2F">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7D4ADAAB">
            <w:pPr>
              <w:jc w:val="right"/>
              <w:rPr>
                <w:rFonts w:hint="default" w:ascii="宋体" w:hAnsi="宋体"/>
                <w:b/>
                <w:sz w:val="18"/>
                <w:szCs w:val="18"/>
              </w:rPr>
            </w:pPr>
            <w:r>
              <w:rPr>
                <w:rFonts w:hint="eastAsia" w:ascii="宋体" w:hAnsi="宋体" w:eastAsia="宋体" w:cs="宋体"/>
                <w:sz w:val="15"/>
                <w:szCs w:val="15"/>
              </w:rPr>
              <w:t>25.74</w:t>
            </w:r>
          </w:p>
        </w:tc>
        <w:tc>
          <w:tcPr>
            <w:tcW w:w="1048" w:type="dxa"/>
            <w:shd w:val="clear" w:color="auto" w:fill="auto"/>
            <w:vAlign w:val="center"/>
          </w:tcPr>
          <w:p w14:paraId="7AB2974A">
            <w:pPr>
              <w:jc w:val="right"/>
              <w:rPr>
                <w:rFonts w:hint="default" w:ascii="宋体" w:hAnsi="宋体"/>
                <w:b/>
                <w:sz w:val="18"/>
                <w:szCs w:val="18"/>
              </w:rPr>
            </w:pPr>
            <w:r>
              <w:rPr>
                <w:rFonts w:hint="eastAsia" w:ascii="宋体" w:hAnsi="宋体" w:eastAsia="宋体" w:cs="宋体"/>
                <w:sz w:val="15"/>
                <w:szCs w:val="15"/>
              </w:rPr>
              <w:t>25.74</w:t>
            </w:r>
          </w:p>
        </w:tc>
        <w:tc>
          <w:tcPr>
            <w:tcW w:w="925" w:type="dxa"/>
            <w:shd w:val="clear" w:color="auto" w:fill="auto"/>
            <w:vAlign w:val="center"/>
          </w:tcPr>
          <w:p w14:paraId="60E7F9F5">
            <w:pPr>
              <w:jc w:val="right"/>
              <w:rPr>
                <w:rFonts w:hint="default" w:ascii="宋体" w:hAnsi="宋体"/>
                <w:b/>
                <w:sz w:val="18"/>
                <w:szCs w:val="18"/>
              </w:rPr>
            </w:pPr>
            <w:r>
              <w:rPr>
                <w:rFonts w:hint="eastAsia" w:ascii="宋体" w:hAnsi="宋体" w:eastAsia="宋体" w:cs="宋体"/>
                <w:sz w:val="15"/>
                <w:szCs w:val="15"/>
              </w:rPr>
              <w:t>25.74</w:t>
            </w:r>
          </w:p>
        </w:tc>
        <w:tc>
          <w:tcPr>
            <w:tcW w:w="924" w:type="dxa"/>
            <w:shd w:val="clear" w:color="auto" w:fill="auto"/>
            <w:vAlign w:val="center"/>
          </w:tcPr>
          <w:p w14:paraId="638AB0DB">
            <w:pPr>
              <w:jc w:val="right"/>
              <w:rPr>
                <w:rFonts w:hint="default" w:ascii="宋体" w:hAnsi="宋体"/>
                <w:b/>
                <w:sz w:val="15"/>
                <w:szCs w:val="15"/>
              </w:rPr>
            </w:pPr>
          </w:p>
        </w:tc>
        <w:tc>
          <w:tcPr>
            <w:tcW w:w="924" w:type="dxa"/>
            <w:shd w:val="clear" w:color="auto" w:fill="auto"/>
            <w:vAlign w:val="center"/>
          </w:tcPr>
          <w:p w14:paraId="06C636AA">
            <w:pPr>
              <w:jc w:val="right"/>
              <w:rPr>
                <w:rFonts w:hint="default" w:ascii="宋体" w:hAnsi="宋体"/>
                <w:b/>
                <w:sz w:val="18"/>
                <w:szCs w:val="18"/>
              </w:rPr>
            </w:pPr>
          </w:p>
        </w:tc>
        <w:tc>
          <w:tcPr>
            <w:tcW w:w="924" w:type="dxa"/>
            <w:shd w:val="clear" w:color="auto" w:fill="auto"/>
            <w:vAlign w:val="center"/>
          </w:tcPr>
          <w:p w14:paraId="0448D16A">
            <w:pPr>
              <w:jc w:val="right"/>
              <w:rPr>
                <w:rFonts w:hint="default" w:ascii="宋体" w:hAnsi="宋体"/>
                <w:b/>
                <w:sz w:val="18"/>
                <w:szCs w:val="18"/>
              </w:rPr>
            </w:pPr>
          </w:p>
        </w:tc>
        <w:tc>
          <w:tcPr>
            <w:tcW w:w="924" w:type="dxa"/>
            <w:shd w:val="clear" w:color="auto" w:fill="auto"/>
            <w:vAlign w:val="center"/>
          </w:tcPr>
          <w:p w14:paraId="010B999E">
            <w:pPr>
              <w:jc w:val="right"/>
              <w:rPr>
                <w:rFonts w:hint="default" w:ascii="宋体" w:hAnsi="宋体"/>
                <w:b/>
                <w:sz w:val="18"/>
                <w:szCs w:val="18"/>
              </w:rPr>
            </w:pPr>
          </w:p>
        </w:tc>
        <w:tc>
          <w:tcPr>
            <w:tcW w:w="671" w:type="dxa"/>
            <w:shd w:val="clear" w:color="auto" w:fill="auto"/>
            <w:vAlign w:val="center"/>
          </w:tcPr>
          <w:p w14:paraId="122FBB33">
            <w:pPr>
              <w:jc w:val="right"/>
              <w:rPr>
                <w:rFonts w:hint="default" w:ascii="宋体" w:hAnsi="宋体"/>
                <w:b/>
                <w:sz w:val="18"/>
                <w:szCs w:val="18"/>
              </w:rPr>
            </w:pPr>
          </w:p>
        </w:tc>
        <w:tc>
          <w:tcPr>
            <w:tcW w:w="900" w:type="dxa"/>
            <w:shd w:val="clear" w:color="auto" w:fill="auto"/>
            <w:vAlign w:val="center"/>
          </w:tcPr>
          <w:p w14:paraId="6820A524">
            <w:pPr>
              <w:jc w:val="right"/>
              <w:rPr>
                <w:rFonts w:hint="default" w:ascii="宋体" w:hAnsi="宋体"/>
                <w:b/>
                <w:sz w:val="18"/>
                <w:szCs w:val="18"/>
              </w:rPr>
            </w:pPr>
          </w:p>
        </w:tc>
        <w:tc>
          <w:tcPr>
            <w:tcW w:w="900" w:type="dxa"/>
            <w:shd w:val="clear" w:color="auto" w:fill="auto"/>
            <w:vAlign w:val="center"/>
          </w:tcPr>
          <w:p w14:paraId="35479467">
            <w:pPr>
              <w:jc w:val="right"/>
              <w:rPr>
                <w:rFonts w:hint="default" w:ascii="宋体" w:hAnsi="宋体"/>
                <w:b/>
                <w:sz w:val="18"/>
                <w:szCs w:val="18"/>
              </w:rPr>
            </w:pPr>
          </w:p>
        </w:tc>
        <w:tc>
          <w:tcPr>
            <w:tcW w:w="900" w:type="dxa"/>
            <w:shd w:val="clear" w:color="auto" w:fill="auto"/>
            <w:vAlign w:val="center"/>
          </w:tcPr>
          <w:p w14:paraId="29ABA9EF">
            <w:pPr>
              <w:jc w:val="right"/>
              <w:rPr>
                <w:rFonts w:hint="eastAsia" w:ascii="宋体" w:hAnsi="宋体"/>
                <w:b/>
                <w:color w:val="000000"/>
                <w:sz w:val="18"/>
                <w:szCs w:val="18"/>
              </w:rPr>
            </w:pPr>
          </w:p>
        </w:tc>
        <w:tc>
          <w:tcPr>
            <w:tcW w:w="900" w:type="dxa"/>
            <w:shd w:val="clear" w:color="auto" w:fill="auto"/>
            <w:vAlign w:val="center"/>
          </w:tcPr>
          <w:p w14:paraId="567E357F">
            <w:pPr>
              <w:jc w:val="right"/>
              <w:rPr>
                <w:rFonts w:hint="eastAsia" w:ascii="宋体" w:hAnsi="宋体"/>
                <w:b/>
                <w:color w:val="000000"/>
                <w:sz w:val="18"/>
                <w:szCs w:val="18"/>
              </w:rPr>
            </w:pPr>
          </w:p>
        </w:tc>
      </w:tr>
      <w:tr w14:paraId="1E900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6115D9D">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2ABD760">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26FF89DB">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71A1F441">
            <w:pPr>
              <w:jc w:val="left"/>
              <w:rPr>
                <w:rFonts w:hint="default" w:ascii="宋体" w:hAnsi="宋体"/>
                <w:b/>
                <w:sz w:val="18"/>
                <w:szCs w:val="18"/>
              </w:rPr>
            </w:pPr>
            <w:r>
              <w:rPr>
                <w:rFonts w:hint="eastAsia" w:ascii="宋体" w:hAnsi="宋体" w:eastAsia="宋体" w:cs="宋体"/>
                <w:sz w:val="15"/>
                <w:szCs w:val="15"/>
              </w:rPr>
              <w:t>事业单位医疗</w:t>
            </w:r>
          </w:p>
        </w:tc>
        <w:tc>
          <w:tcPr>
            <w:tcW w:w="1100" w:type="dxa"/>
            <w:shd w:val="clear" w:color="auto" w:fill="auto"/>
            <w:vAlign w:val="center"/>
          </w:tcPr>
          <w:p w14:paraId="6972D546">
            <w:pPr>
              <w:jc w:val="right"/>
              <w:rPr>
                <w:rFonts w:hint="default" w:ascii="宋体" w:hAnsi="宋体"/>
                <w:b/>
                <w:sz w:val="18"/>
                <w:szCs w:val="18"/>
              </w:rPr>
            </w:pPr>
            <w:r>
              <w:rPr>
                <w:rFonts w:hint="eastAsia" w:ascii="宋体" w:hAnsi="宋体" w:eastAsia="宋体" w:cs="宋体"/>
                <w:sz w:val="15"/>
                <w:szCs w:val="15"/>
              </w:rPr>
              <w:t>25.74</w:t>
            </w:r>
          </w:p>
        </w:tc>
        <w:tc>
          <w:tcPr>
            <w:tcW w:w="1048" w:type="dxa"/>
            <w:shd w:val="clear" w:color="auto" w:fill="auto"/>
            <w:vAlign w:val="center"/>
          </w:tcPr>
          <w:p w14:paraId="28AEA894">
            <w:pPr>
              <w:jc w:val="right"/>
              <w:rPr>
                <w:rFonts w:hint="default" w:ascii="宋体" w:hAnsi="宋体"/>
                <w:b/>
                <w:sz w:val="18"/>
                <w:szCs w:val="18"/>
              </w:rPr>
            </w:pPr>
            <w:r>
              <w:rPr>
                <w:rFonts w:hint="eastAsia" w:ascii="宋体" w:hAnsi="宋体" w:eastAsia="宋体" w:cs="宋体"/>
                <w:sz w:val="15"/>
                <w:szCs w:val="15"/>
              </w:rPr>
              <w:t>25.74</w:t>
            </w:r>
          </w:p>
        </w:tc>
        <w:tc>
          <w:tcPr>
            <w:tcW w:w="925" w:type="dxa"/>
            <w:shd w:val="clear" w:color="auto" w:fill="auto"/>
            <w:vAlign w:val="center"/>
          </w:tcPr>
          <w:p w14:paraId="0E487A8C">
            <w:pPr>
              <w:jc w:val="right"/>
              <w:rPr>
                <w:rFonts w:hint="default" w:ascii="宋体" w:hAnsi="宋体"/>
                <w:b/>
                <w:sz w:val="18"/>
                <w:szCs w:val="18"/>
              </w:rPr>
            </w:pPr>
            <w:r>
              <w:rPr>
                <w:rFonts w:hint="eastAsia" w:ascii="宋体" w:hAnsi="宋体" w:eastAsia="宋体" w:cs="宋体"/>
                <w:sz w:val="15"/>
                <w:szCs w:val="15"/>
              </w:rPr>
              <w:t>25.74</w:t>
            </w:r>
          </w:p>
        </w:tc>
        <w:tc>
          <w:tcPr>
            <w:tcW w:w="924" w:type="dxa"/>
            <w:shd w:val="clear" w:color="auto" w:fill="auto"/>
            <w:vAlign w:val="center"/>
          </w:tcPr>
          <w:p w14:paraId="1E1C540F">
            <w:pPr>
              <w:jc w:val="right"/>
              <w:rPr>
                <w:rFonts w:hint="default" w:ascii="宋体" w:hAnsi="宋体"/>
                <w:b/>
                <w:sz w:val="15"/>
                <w:szCs w:val="15"/>
              </w:rPr>
            </w:pPr>
          </w:p>
        </w:tc>
        <w:tc>
          <w:tcPr>
            <w:tcW w:w="924" w:type="dxa"/>
            <w:shd w:val="clear" w:color="auto" w:fill="auto"/>
            <w:vAlign w:val="center"/>
          </w:tcPr>
          <w:p w14:paraId="22C243ED">
            <w:pPr>
              <w:jc w:val="right"/>
              <w:rPr>
                <w:rFonts w:hint="default" w:ascii="宋体" w:hAnsi="宋体"/>
                <w:b/>
                <w:sz w:val="18"/>
                <w:szCs w:val="18"/>
              </w:rPr>
            </w:pPr>
          </w:p>
        </w:tc>
        <w:tc>
          <w:tcPr>
            <w:tcW w:w="924" w:type="dxa"/>
            <w:shd w:val="clear" w:color="auto" w:fill="auto"/>
            <w:vAlign w:val="center"/>
          </w:tcPr>
          <w:p w14:paraId="6E55AA8A">
            <w:pPr>
              <w:jc w:val="right"/>
              <w:rPr>
                <w:rFonts w:hint="default" w:ascii="宋体" w:hAnsi="宋体"/>
                <w:b/>
                <w:sz w:val="18"/>
                <w:szCs w:val="18"/>
              </w:rPr>
            </w:pPr>
          </w:p>
        </w:tc>
        <w:tc>
          <w:tcPr>
            <w:tcW w:w="924" w:type="dxa"/>
            <w:shd w:val="clear" w:color="auto" w:fill="auto"/>
            <w:vAlign w:val="center"/>
          </w:tcPr>
          <w:p w14:paraId="67C4026B">
            <w:pPr>
              <w:jc w:val="right"/>
              <w:rPr>
                <w:rFonts w:hint="default" w:ascii="宋体" w:hAnsi="宋体"/>
                <w:b/>
                <w:sz w:val="18"/>
                <w:szCs w:val="18"/>
              </w:rPr>
            </w:pPr>
          </w:p>
        </w:tc>
        <w:tc>
          <w:tcPr>
            <w:tcW w:w="671" w:type="dxa"/>
            <w:shd w:val="clear" w:color="auto" w:fill="auto"/>
            <w:vAlign w:val="center"/>
          </w:tcPr>
          <w:p w14:paraId="4B12BB12">
            <w:pPr>
              <w:jc w:val="right"/>
              <w:rPr>
                <w:rFonts w:hint="default" w:ascii="宋体" w:hAnsi="宋体"/>
                <w:b/>
                <w:sz w:val="18"/>
                <w:szCs w:val="18"/>
              </w:rPr>
            </w:pPr>
          </w:p>
        </w:tc>
        <w:tc>
          <w:tcPr>
            <w:tcW w:w="900" w:type="dxa"/>
            <w:shd w:val="clear" w:color="auto" w:fill="auto"/>
            <w:vAlign w:val="center"/>
          </w:tcPr>
          <w:p w14:paraId="1BA78858">
            <w:pPr>
              <w:jc w:val="right"/>
              <w:rPr>
                <w:rFonts w:hint="default" w:ascii="宋体" w:hAnsi="宋体"/>
                <w:b/>
                <w:sz w:val="18"/>
                <w:szCs w:val="18"/>
              </w:rPr>
            </w:pPr>
          </w:p>
        </w:tc>
        <w:tc>
          <w:tcPr>
            <w:tcW w:w="900" w:type="dxa"/>
            <w:shd w:val="clear" w:color="auto" w:fill="auto"/>
            <w:vAlign w:val="center"/>
          </w:tcPr>
          <w:p w14:paraId="3DD52349">
            <w:pPr>
              <w:jc w:val="right"/>
              <w:rPr>
                <w:rFonts w:hint="default" w:ascii="宋体" w:hAnsi="宋体"/>
                <w:b/>
                <w:sz w:val="18"/>
                <w:szCs w:val="18"/>
              </w:rPr>
            </w:pPr>
          </w:p>
        </w:tc>
        <w:tc>
          <w:tcPr>
            <w:tcW w:w="900" w:type="dxa"/>
            <w:shd w:val="clear" w:color="auto" w:fill="auto"/>
            <w:vAlign w:val="center"/>
          </w:tcPr>
          <w:p w14:paraId="5BEB9C8F">
            <w:pPr>
              <w:jc w:val="right"/>
              <w:rPr>
                <w:rFonts w:hint="eastAsia" w:ascii="宋体" w:hAnsi="宋体"/>
                <w:b/>
                <w:color w:val="000000"/>
                <w:sz w:val="18"/>
                <w:szCs w:val="18"/>
              </w:rPr>
            </w:pPr>
          </w:p>
        </w:tc>
        <w:tc>
          <w:tcPr>
            <w:tcW w:w="900" w:type="dxa"/>
            <w:shd w:val="clear" w:color="auto" w:fill="auto"/>
            <w:vAlign w:val="center"/>
          </w:tcPr>
          <w:p w14:paraId="72EB4996">
            <w:pPr>
              <w:jc w:val="right"/>
              <w:rPr>
                <w:rFonts w:hint="eastAsia" w:ascii="宋体" w:hAnsi="宋体"/>
                <w:b/>
                <w:color w:val="000000"/>
                <w:sz w:val="18"/>
                <w:szCs w:val="18"/>
              </w:rPr>
            </w:pPr>
          </w:p>
        </w:tc>
      </w:tr>
      <w:tr w14:paraId="4C92C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DBC3CE4">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19E5D598">
            <w:pPr>
              <w:jc w:val="center"/>
              <w:rPr>
                <w:rFonts w:hint="default" w:ascii="宋体" w:hAnsi="宋体"/>
                <w:b/>
                <w:sz w:val="18"/>
                <w:szCs w:val="18"/>
              </w:rPr>
            </w:pPr>
          </w:p>
        </w:tc>
        <w:tc>
          <w:tcPr>
            <w:tcW w:w="243" w:type="dxa"/>
            <w:shd w:val="clear" w:color="auto" w:fill="auto"/>
            <w:vAlign w:val="center"/>
          </w:tcPr>
          <w:p w14:paraId="149A8C4B">
            <w:pPr>
              <w:jc w:val="center"/>
              <w:rPr>
                <w:rFonts w:hint="default" w:ascii="宋体" w:hAnsi="宋体"/>
                <w:b/>
                <w:sz w:val="18"/>
                <w:szCs w:val="18"/>
              </w:rPr>
            </w:pPr>
          </w:p>
        </w:tc>
        <w:tc>
          <w:tcPr>
            <w:tcW w:w="2500" w:type="dxa"/>
            <w:shd w:val="clear" w:color="auto" w:fill="auto"/>
            <w:vAlign w:val="center"/>
          </w:tcPr>
          <w:p w14:paraId="796F41FD">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32A235B6">
            <w:pPr>
              <w:jc w:val="right"/>
              <w:rPr>
                <w:rFonts w:hint="default" w:ascii="宋体" w:hAnsi="宋体"/>
                <w:b/>
                <w:sz w:val="18"/>
                <w:szCs w:val="18"/>
              </w:rPr>
            </w:pPr>
            <w:r>
              <w:rPr>
                <w:rFonts w:hint="eastAsia" w:ascii="宋体" w:hAnsi="宋体" w:eastAsia="宋体" w:cs="宋体"/>
                <w:sz w:val="15"/>
                <w:szCs w:val="15"/>
              </w:rPr>
              <w:t>48.52</w:t>
            </w:r>
          </w:p>
        </w:tc>
        <w:tc>
          <w:tcPr>
            <w:tcW w:w="1048" w:type="dxa"/>
            <w:shd w:val="clear" w:color="auto" w:fill="auto"/>
            <w:vAlign w:val="center"/>
          </w:tcPr>
          <w:p w14:paraId="1D789932">
            <w:pPr>
              <w:jc w:val="right"/>
              <w:rPr>
                <w:rFonts w:hint="default" w:ascii="宋体" w:hAnsi="宋体"/>
                <w:b/>
                <w:sz w:val="18"/>
                <w:szCs w:val="18"/>
              </w:rPr>
            </w:pPr>
            <w:r>
              <w:rPr>
                <w:rFonts w:hint="eastAsia" w:ascii="宋体" w:hAnsi="宋体" w:eastAsia="宋体" w:cs="宋体"/>
                <w:sz w:val="15"/>
                <w:szCs w:val="15"/>
              </w:rPr>
              <w:t>48.52</w:t>
            </w:r>
          </w:p>
        </w:tc>
        <w:tc>
          <w:tcPr>
            <w:tcW w:w="925" w:type="dxa"/>
            <w:shd w:val="clear" w:color="auto" w:fill="auto"/>
            <w:vAlign w:val="center"/>
          </w:tcPr>
          <w:p w14:paraId="4D2904C9">
            <w:pPr>
              <w:jc w:val="right"/>
              <w:rPr>
                <w:rFonts w:hint="default" w:ascii="宋体" w:hAnsi="宋体"/>
                <w:b/>
                <w:sz w:val="18"/>
                <w:szCs w:val="18"/>
              </w:rPr>
            </w:pPr>
            <w:r>
              <w:rPr>
                <w:rFonts w:hint="eastAsia" w:ascii="宋体" w:hAnsi="宋体" w:eastAsia="宋体" w:cs="宋体"/>
                <w:sz w:val="15"/>
                <w:szCs w:val="15"/>
              </w:rPr>
              <w:t>48.52</w:t>
            </w:r>
          </w:p>
        </w:tc>
        <w:tc>
          <w:tcPr>
            <w:tcW w:w="924" w:type="dxa"/>
            <w:shd w:val="clear" w:color="auto" w:fill="auto"/>
            <w:vAlign w:val="center"/>
          </w:tcPr>
          <w:p w14:paraId="39608977">
            <w:pPr>
              <w:jc w:val="right"/>
              <w:rPr>
                <w:rFonts w:hint="default" w:ascii="宋体" w:hAnsi="宋体"/>
                <w:b/>
                <w:sz w:val="15"/>
                <w:szCs w:val="15"/>
              </w:rPr>
            </w:pPr>
          </w:p>
        </w:tc>
        <w:tc>
          <w:tcPr>
            <w:tcW w:w="924" w:type="dxa"/>
            <w:shd w:val="clear" w:color="auto" w:fill="auto"/>
            <w:vAlign w:val="center"/>
          </w:tcPr>
          <w:p w14:paraId="53E96CB3">
            <w:pPr>
              <w:jc w:val="right"/>
              <w:rPr>
                <w:rFonts w:hint="default" w:ascii="宋体" w:hAnsi="宋体"/>
                <w:b/>
                <w:sz w:val="18"/>
                <w:szCs w:val="18"/>
              </w:rPr>
            </w:pPr>
          </w:p>
        </w:tc>
        <w:tc>
          <w:tcPr>
            <w:tcW w:w="924" w:type="dxa"/>
            <w:shd w:val="clear" w:color="auto" w:fill="auto"/>
            <w:vAlign w:val="center"/>
          </w:tcPr>
          <w:p w14:paraId="2548BD60">
            <w:pPr>
              <w:jc w:val="right"/>
              <w:rPr>
                <w:rFonts w:hint="default" w:ascii="宋体" w:hAnsi="宋体"/>
                <w:b/>
                <w:sz w:val="18"/>
                <w:szCs w:val="18"/>
              </w:rPr>
            </w:pPr>
          </w:p>
        </w:tc>
        <w:tc>
          <w:tcPr>
            <w:tcW w:w="924" w:type="dxa"/>
            <w:shd w:val="clear" w:color="auto" w:fill="auto"/>
            <w:vAlign w:val="center"/>
          </w:tcPr>
          <w:p w14:paraId="728EFACB">
            <w:pPr>
              <w:jc w:val="right"/>
              <w:rPr>
                <w:rFonts w:hint="default" w:ascii="宋体" w:hAnsi="宋体"/>
                <w:b/>
                <w:sz w:val="18"/>
                <w:szCs w:val="18"/>
              </w:rPr>
            </w:pPr>
          </w:p>
        </w:tc>
        <w:tc>
          <w:tcPr>
            <w:tcW w:w="671" w:type="dxa"/>
            <w:shd w:val="clear" w:color="auto" w:fill="auto"/>
            <w:vAlign w:val="center"/>
          </w:tcPr>
          <w:p w14:paraId="71300349">
            <w:pPr>
              <w:jc w:val="right"/>
              <w:rPr>
                <w:rFonts w:hint="default" w:ascii="宋体" w:hAnsi="宋体"/>
                <w:b/>
                <w:sz w:val="18"/>
                <w:szCs w:val="18"/>
              </w:rPr>
            </w:pPr>
          </w:p>
        </w:tc>
        <w:tc>
          <w:tcPr>
            <w:tcW w:w="900" w:type="dxa"/>
            <w:shd w:val="clear" w:color="auto" w:fill="auto"/>
            <w:vAlign w:val="center"/>
          </w:tcPr>
          <w:p w14:paraId="444B5272">
            <w:pPr>
              <w:jc w:val="right"/>
              <w:rPr>
                <w:rFonts w:hint="default" w:ascii="宋体" w:hAnsi="宋体"/>
                <w:b/>
                <w:sz w:val="18"/>
                <w:szCs w:val="18"/>
              </w:rPr>
            </w:pPr>
          </w:p>
        </w:tc>
        <w:tc>
          <w:tcPr>
            <w:tcW w:w="900" w:type="dxa"/>
            <w:shd w:val="clear" w:color="auto" w:fill="auto"/>
            <w:vAlign w:val="center"/>
          </w:tcPr>
          <w:p w14:paraId="51D12D2B">
            <w:pPr>
              <w:jc w:val="right"/>
              <w:rPr>
                <w:rFonts w:hint="default" w:ascii="宋体" w:hAnsi="宋体"/>
                <w:b/>
                <w:sz w:val="18"/>
                <w:szCs w:val="18"/>
              </w:rPr>
            </w:pPr>
          </w:p>
        </w:tc>
        <w:tc>
          <w:tcPr>
            <w:tcW w:w="900" w:type="dxa"/>
            <w:shd w:val="clear" w:color="auto" w:fill="auto"/>
            <w:vAlign w:val="center"/>
          </w:tcPr>
          <w:p w14:paraId="5CAD0C1F">
            <w:pPr>
              <w:jc w:val="right"/>
              <w:rPr>
                <w:rFonts w:hint="eastAsia" w:ascii="宋体" w:hAnsi="宋体"/>
                <w:b/>
                <w:color w:val="000000"/>
                <w:sz w:val="18"/>
                <w:szCs w:val="18"/>
              </w:rPr>
            </w:pPr>
          </w:p>
        </w:tc>
        <w:tc>
          <w:tcPr>
            <w:tcW w:w="900" w:type="dxa"/>
            <w:shd w:val="clear" w:color="auto" w:fill="auto"/>
            <w:vAlign w:val="center"/>
          </w:tcPr>
          <w:p w14:paraId="2BD58CC5">
            <w:pPr>
              <w:jc w:val="right"/>
              <w:rPr>
                <w:rFonts w:hint="eastAsia" w:ascii="宋体" w:hAnsi="宋体"/>
                <w:b/>
                <w:color w:val="000000"/>
                <w:sz w:val="18"/>
                <w:szCs w:val="18"/>
              </w:rPr>
            </w:pPr>
          </w:p>
        </w:tc>
      </w:tr>
      <w:tr w14:paraId="00E83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0E2A469">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21429961">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4DB85E85">
            <w:pPr>
              <w:jc w:val="center"/>
              <w:rPr>
                <w:rFonts w:hint="default" w:ascii="宋体" w:hAnsi="宋体"/>
                <w:b/>
                <w:sz w:val="18"/>
                <w:szCs w:val="18"/>
              </w:rPr>
            </w:pPr>
          </w:p>
        </w:tc>
        <w:tc>
          <w:tcPr>
            <w:tcW w:w="2500" w:type="dxa"/>
            <w:shd w:val="clear" w:color="auto" w:fill="auto"/>
            <w:vAlign w:val="center"/>
          </w:tcPr>
          <w:p w14:paraId="0762A492">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59389D1E">
            <w:pPr>
              <w:jc w:val="right"/>
              <w:rPr>
                <w:rFonts w:hint="default" w:ascii="宋体" w:hAnsi="宋体"/>
                <w:b/>
                <w:sz w:val="18"/>
                <w:szCs w:val="18"/>
              </w:rPr>
            </w:pPr>
            <w:r>
              <w:rPr>
                <w:rFonts w:hint="eastAsia" w:ascii="宋体" w:hAnsi="宋体" w:eastAsia="宋体" w:cs="宋体"/>
                <w:sz w:val="15"/>
                <w:szCs w:val="15"/>
              </w:rPr>
              <w:t>48.52</w:t>
            </w:r>
          </w:p>
        </w:tc>
        <w:tc>
          <w:tcPr>
            <w:tcW w:w="1048" w:type="dxa"/>
            <w:shd w:val="clear" w:color="auto" w:fill="auto"/>
            <w:vAlign w:val="center"/>
          </w:tcPr>
          <w:p w14:paraId="094BDA06">
            <w:pPr>
              <w:jc w:val="right"/>
              <w:rPr>
                <w:rFonts w:hint="default" w:ascii="宋体" w:hAnsi="宋体"/>
                <w:b/>
                <w:sz w:val="18"/>
                <w:szCs w:val="18"/>
              </w:rPr>
            </w:pPr>
            <w:r>
              <w:rPr>
                <w:rFonts w:hint="eastAsia" w:ascii="宋体" w:hAnsi="宋体" w:eastAsia="宋体" w:cs="宋体"/>
                <w:sz w:val="15"/>
                <w:szCs w:val="15"/>
              </w:rPr>
              <w:t>48.52</w:t>
            </w:r>
          </w:p>
        </w:tc>
        <w:tc>
          <w:tcPr>
            <w:tcW w:w="925" w:type="dxa"/>
            <w:shd w:val="clear" w:color="auto" w:fill="auto"/>
            <w:vAlign w:val="center"/>
          </w:tcPr>
          <w:p w14:paraId="5FC32E7E">
            <w:pPr>
              <w:jc w:val="right"/>
              <w:rPr>
                <w:rFonts w:hint="default" w:ascii="宋体" w:hAnsi="宋体"/>
                <w:b/>
                <w:sz w:val="18"/>
                <w:szCs w:val="18"/>
              </w:rPr>
            </w:pPr>
            <w:r>
              <w:rPr>
                <w:rFonts w:hint="eastAsia" w:ascii="宋体" w:hAnsi="宋体" w:eastAsia="宋体" w:cs="宋体"/>
                <w:sz w:val="15"/>
                <w:szCs w:val="15"/>
              </w:rPr>
              <w:t>48.52</w:t>
            </w:r>
          </w:p>
        </w:tc>
        <w:tc>
          <w:tcPr>
            <w:tcW w:w="924" w:type="dxa"/>
            <w:shd w:val="clear" w:color="auto" w:fill="auto"/>
            <w:vAlign w:val="center"/>
          </w:tcPr>
          <w:p w14:paraId="78B4C022">
            <w:pPr>
              <w:jc w:val="right"/>
              <w:rPr>
                <w:rFonts w:hint="default" w:ascii="宋体" w:hAnsi="宋体"/>
                <w:b/>
                <w:sz w:val="15"/>
                <w:szCs w:val="15"/>
              </w:rPr>
            </w:pPr>
          </w:p>
        </w:tc>
        <w:tc>
          <w:tcPr>
            <w:tcW w:w="924" w:type="dxa"/>
            <w:shd w:val="clear" w:color="auto" w:fill="auto"/>
            <w:vAlign w:val="center"/>
          </w:tcPr>
          <w:p w14:paraId="06C1B4F6">
            <w:pPr>
              <w:jc w:val="right"/>
              <w:rPr>
                <w:rFonts w:hint="default" w:ascii="宋体" w:hAnsi="宋体"/>
                <w:b/>
                <w:sz w:val="18"/>
                <w:szCs w:val="18"/>
              </w:rPr>
            </w:pPr>
          </w:p>
        </w:tc>
        <w:tc>
          <w:tcPr>
            <w:tcW w:w="924" w:type="dxa"/>
            <w:shd w:val="clear" w:color="auto" w:fill="auto"/>
            <w:vAlign w:val="center"/>
          </w:tcPr>
          <w:p w14:paraId="776B4F35">
            <w:pPr>
              <w:jc w:val="right"/>
              <w:rPr>
                <w:rFonts w:hint="default" w:ascii="宋体" w:hAnsi="宋体"/>
                <w:b/>
                <w:sz w:val="18"/>
                <w:szCs w:val="18"/>
              </w:rPr>
            </w:pPr>
          </w:p>
        </w:tc>
        <w:tc>
          <w:tcPr>
            <w:tcW w:w="924" w:type="dxa"/>
            <w:shd w:val="clear" w:color="auto" w:fill="auto"/>
            <w:vAlign w:val="center"/>
          </w:tcPr>
          <w:p w14:paraId="14CE62FA">
            <w:pPr>
              <w:jc w:val="right"/>
              <w:rPr>
                <w:rFonts w:hint="default" w:ascii="宋体" w:hAnsi="宋体"/>
                <w:b/>
                <w:sz w:val="18"/>
                <w:szCs w:val="18"/>
              </w:rPr>
            </w:pPr>
          </w:p>
        </w:tc>
        <w:tc>
          <w:tcPr>
            <w:tcW w:w="671" w:type="dxa"/>
            <w:shd w:val="clear" w:color="auto" w:fill="auto"/>
            <w:vAlign w:val="center"/>
          </w:tcPr>
          <w:p w14:paraId="0F3ACAE2">
            <w:pPr>
              <w:jc w:val="right"/>
              <w:rPr>
                <w:rFonts w:hint="default" w:ascii="宋体" w:hAnsi="宋体"/>
                <w:b/>
                <w:sz w:val="18"/>
                <w:szCs w:val="18"/>
              </w:rPr>
            </w:pPr>
          </w:p>
        </w:tc>
        <w:tc>
          <w:tcPr>
            <w:tcW w:w="900" w:type="dxa"/>
            <w:shd w:val="clear" w:color="auto" w:fill="auto"/>
            <w:vAlign w:val="center"/>
          </w:tcPr>
          <w:p w14:paraId="5276291E">
            <w:pPr>
              <w:jc w:val="right"/>
              <w:rPr>
                <w:rFonts w:hint="default" w:ascii="宋体" w:hAnsi="宋体"/>
                <w:b/>
                <w:sz w:val="18"/>
                <w:szCs w:val="18"/>
              </w:rPr>
            </w:pPr>
          </w:p>
        </w:tc>
        <w:tc>
          <w:tcPr>
            <w:tcW w:w="900" w:type="dxa"/>
            <w:shd w:val="clear" w:color="auto" w:fill="auto"/>
            <w:vAlign w:val="center"/>
          </w:tcPr>
          <w:p w14:paraId="7DB1FD13">
            <w:pPr>
              <w:jc w:val="right"/>
              <w:rPr>
                <w:rFonts w:hint="default" w:ascii="宋体" w:hAnsi="宋体"/>
                <w:b/>
                <w:sz w:val="18"/>
                <w:szCs w:val="18"/>
              </w:rPr>
            </w:pPr>
          </w:p>
        </w:tc>
        <w:tc>
          <w:tcPr>
            <w:tcW w:w="900" w:type="dxa"/>
            <w:shd w:val="clear" w:color="auto" w:fill="auto"/>
            <w:vAlign w:val="center"/>
          </w:tcPr>
          <w:p w14:paraId="4AD220BC">
            <w:pPr>
              <w:jc w:val="right"/>
              <w:rPr>
                <w:rFonts w:hint="eastAsia" w:ascii="宋体" w:hAnsi="宋体"/>
                <w:b/>
                <w:color w:val="000000"/>
                <w:sz w:val="18"/>
                <w:szCs w:val="18"/>
              </w:rPr>
            </w:pPr>
          </w:p>
        </w:tc>
        <w:tc>
          <w:tcPr>
            <w:tcW w:w="900" w:type="dxa"/>
            <w:shd w:val="clear" w:color="auto" w:fill="auto"/>
            <w:vAlign w:val="center"/>
          </w:tcPr>
          <w:p w14:paraId="43C4C5AE">
            <w:pPr>
              <w:jc w:val="right"/>
              <w:rPr>
                <w:rFonts w:hint="eastAsia" w:ascii="宋体" w:hAnsi="宋体"/>
                <w:b/>
                <w:color w:val="000000"/>
                <w:sz w:val="18"/>
                <w:szCs w:val="18"/>
              </w:rPr>
            </w:pPr>
          </w:p>
        </w:tc>
      </w:tr>
      <w:tr w14:paraId="48043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A14A8AB">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65F520FF">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3C4D02E9">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3249A383">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0F361D4C">
            <w:pPr>
              <w:jc w:val="right"/>
              <w:rPr>
                <w:rFonts w:hint="default" w:ascii="宋体" w:hAnsi="宋体"/>
                <w:b/>
                <w:sz w:val="18"/>
                <w:szCs w:val="18"/>
              </w:rPr>
            </w:pPr>
            <w:r>
              <w:rPr>
                <w:rFonts w:hint="eastAsia" w:ascii="宋体" w:hAnsi="宋体" w:eastAsia="宋体" w:cs="宋体"/>
                <w:sz w:val="15"/>
                <w:szCs w:val="15"/>
              </w:rPr>
              <w:t>48.52</w:t>
            </w:r>
          </w:p>
        </w:tc>
        <w:tc>
          <w:tcPr>
            <w:tcW w:w="1048" w:type="dxa"/>
            <w:shd w:val="clear" w:color="auto" w:fill="auto"/>
            <w:vAlign w:val="center"/>
          </w:tcPr>
          <w:p w14:paraId="29A111ED">
            <w:pPr>
              <w:jc w:val="right"/>
              <w:rPr>
                <w:rFonts w:hint="default" w:ascii="宋体" w:hAnsi="宋体"/>
                <w:b/>
                <w:sz w:val="18"/>
                <w:szCs w:val="18"/>
              </w:rPr>
            </w:pPr>
            <w:r>
              <w:rPr>
                <w:rFonts w:hint="eastAsia" w:ascii="宋体" w:hAnsi="宋体" w:eastAsia="宋体" w:cs="宋体"/>
                <w:sz w:val="15"/>
                <w:szCs w:val="15"/>
              </w:rPr>
              <w:t>48.52</w:t>
            </w:r>
          </w:p>
        </w:tc>
        <w:tc>
          <w:tcPr>
            <w:tcW w:w="925" w:type="dxa"/>
            <w:shd w:val="clear" w:color="auto" w:fill="auto"/>
            <w:vAlign w:val="center"/>
          </w:tcPr>
          <w:p w14:paraId="562445D4">
            <w:pPr>
              <w:jc w:val="right"/>
              <w:rPr>
                <w:rFonts w:hint="default" w:ascii="宋体" w:hAnsi="宋体"/>
                <w:b/>
                <w:sz w:val="18"/>
                <w:szCs w:val="18"/>
              </w:rPr>
            </w:pPr>
            <w:r>
              <w:rPr>
                <w:rFonts w:hint="eastAsia" w:ascii="宋体" w:hAnsi="宋体" w:eastAsia="宋体" w:cs="宋体"/>
                <w:sz w:val="15"/>
                <w:szCs w:val="15"/>
              </w:rPr>
              <w:t>48.52</w:t>
            </w:r>
          </w:p>
        </w:tc>
        <w:tc>
          <w:tcPr>
            <w:tcW w:w="924" w:type="dxa"/>
            <w:shd w:val="clear" w:color="auto" w:fill="auto"/>
            <w:vAlign w:val="center"/>
          </w:tcPr>
          <w:p w14:paraId="0951D578">
            <w:pPr>
              <w:jc w:val="right"/>
              <w:rPr>
                <w:rFonts w:hint="default" w:ascii="宋体" w:hAnsi="宋体"/>
                <w:b/>
                <w:sz w:val="15"/>
                <w:szCs w:val="15"/>
              </w:rPr>
            </w:pPr>
          </w:p>
        </w:tc>
        <w:tc>
          <w:tcPr>
            <w:tcW w:w="924" w:type="dxa"/>
            <w:shd w:val="clear" w:color="auto" w:fill="auto"/>
            <w:vAlign w:val="center"/>
          </w:tcPr>
          <w:p w14:paraId="323397A2">
            <w:pPr>
              <w:jc w:val="right"/>
              <w:rPr>
                <w:rFonts w:hint="default" w:ascii="宋体" w:hAnsi="宋体"/>
                <w:b/>
                <w:sz w:val="18"/>
                <w:szCs w:val="18"/>
              </w:rPr>
            </w:pPr>
          </w:p>
        </w:tc>
        <w:tc>
          <w:tcPr>
            <w:tcW w:w="924" w:type="dxa"/>
            <w:shd w:val="clear" w:color="auto" w:fill="auto"/>
            <w:vAlign w:val="center"/>
          </w:tcPr>
          <w:p w14:paraId="1F4F2AEE">
            <w:pPr>
              <w:jc w:val="right"/>
              <w:rPr>
                <w:rFonts w:hint="default" w:ascii="宋体" w:hAnsi="宋体"/>
                <w:b/>
                <w:sz w:val="18"/>
                <w:szCs w:val="18"/>
              </w:rPr>
            </w:pPr>
          </w:p>
        </w:tc>
        <w:tc>
          <w:tcPr>
            <w:tcW w:w="924" w:type="dxa"/>
            <w:shd w:val="clear" w:color="auto" w:fill="auto"/>
            <w:vAlign w:val="center"/>
          </w:tcPr>
          <w:p w14:paraId="5CDAF09C">
            <w:pPr>
              <w:jc w:val="right"/>
              <w:rPr>
                <w:rFonts w:hint="default" w:ascii="宋体" w:hAnsi="宋体"/>
                <w:b/>
                <w:sz w:val="18"/>
                <w:szCs w:val="18"/>
              </w:rPr>
            </w:pPr>
          </w:p>
        </w:tc>
        <w:tc>
          <w:tcPr>
            <w:tcW w:w="671" w:type="dxa"/>
            <w:shd w:val="clear" w:color="auto" w:fill="auto"/>
            <w:vAlign w:val="center"/>
          </w:tcPr>
          <w:p w14:paraId="0BA0D77A">
            <w:pPr>
              <w:jc w:val="right"/>
              <w:rPr>
                <w:rFonts w:hint="default" w:ascii="宋体" w:hAnsi="宋体"/>
                <w:b/>
                <w:sz w:val="18"/>
                <w:szCs w:val="18"/>
              </w:rPr>
            </w:pPr>
          </w:p>
        </w:tc>
        <w:tc>
          <w:tcPr>
            <w:tcW w:w="900" w:type="dxa"/>
            <w:shd w:val="clear" w:color="auto" w:fill="auto"/>
            <w:vAlign w:val="center"/>
          </w:tcPr>
          <w:p w14:paraId="47681842">
            <w:pPr>
              <w:jc w:val="right"/>
              <w:rPr>
                <w:rFonts w:hint="default" w:ascii="宋体" w:hAnsi="宋体"/>
                <w:b/>
                <w:sz w:val="18"/>
                <w:szCs w:val="18"/>
              </w:rPr>
            </w:pPr>
          </w:p>
        </w:tc>
        <w:tc>
          <w:tcPr>
            <w:tcW w:w="900" w:type="dxa"/>
            <w:shd w:val="clear" w:color="auto" w:fill="auto"/>
            <w:vAlign w:val="center"/>
          </w:tcPr>
          <w:p w14:paraId="69C957F7">
            <w:pPr>
              <w:jc w:val="right"/>
              <w:rPr>
                <w:rFonts w:hint="default" w:ascii="宋体" w:hAnsi="宋体"/>
                <w:b/>
                <w:sz w:val="18"/>
                <w:szCs w:val="18"/>
              </w:rPr>
            </w:pPr>
          </w:p>
        </w:tc>
        <w:tc>
          <w:tcPr>
            <w:tcW w:w="900" w:type="dxa"/>
            <w:shd w:val="clear" w:color="auto" w:fill="auto"/>
            <w:vAlign w:val="center"/>
          </w:tcPr>
          <w:p w14:paraId="5695562B">
            <w:pPr>
              <w:jc w:val="right"/>
              <w:rPr>
                <w:rFonts w:hint="eastAsia" w:ascii="宋体" w:hAnsi="宋体"/>
                <w:b/>
                <w:color w:val="000000"/>
                <w:sz w:val="18"/>
                <w:szCs w:val="18"/>
              </w:rPr>
            </w:pPr>
          </w:p>
        </w:tc>
        <w:tc>
          <w:tcPr>
            <w:tcW w:w="900" w:type="dxa"/>
            <w:shd w:val="clear" w:color="auto" w:fill="auto"/>
            <w:vAlign w:val="center"/>
          </w:tcPr>
          <w:p w14:paraId="753959D7">
            <w:pPr>
              <w:jc w:val="right"/>
              <w:rPr>
                <w:rFonts w:hint="eastAsia" w:ascii="宋体" w:hAnsi="宋体"/>
                <w:b/>
                <w:color w:val="000000"/>
                <w:sz w:val="18"/>
                <w:szCs w:val="18"/>
              </w:rPr>
            </w:pPr>
          </w:p>
        </w:tc>
      </w:tr>
      <w:tr w14:paraId="5A6C4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B3B176D">
            <w:pPr>
              <w:jc w:val="center"/>
              <w:rPr>
                <w:rFonts w:hint="default" w:ascii="宋体" w:hAnsi="宋体"/>
                <w:b/>
                <w:sz w:val="18"/>
                <w:szCs w:val="18"/>
              </w:rPr>
            </w:pPr>
          </w:p>
        </w:tc>
        <w:tc>
          <w:tcPr>
            <w:tcW w:w="268" w:type="dxa"/>
            <w:shd w:val="clear" w:color="auto" w:fill="auto"/>
            <w:vAlign w:val="center"/>
          </w:tcPr>
          <w:p w14:paraId="49314919">
            <w:pPr>
              <w:jc w:val="center"/>
              <w:rPr>
                <w:rFonts w:hint="default" w:ascii="宋体" w:hAnsi="宋体"/>
                <w:b/>
                <w:sz w:val="18"/>
                <w:szCs w:val="18"/>
              </w:rPr>
            </w:pPr>
          </w:p>
        </w:tc>
        <w:tc>
          <w:tcPr>
            <w:tcW w:w="243" w:type="dxa"/>
            <w:shd w:val="clear" w:color="auto" w:fill="auto"/>
            <w:vAlign w:val="center"/>
          </w:tcPr>
          <w:p w14:paraId="6D94E55C">
            <w:pPr>
              <w:jc w:val="center"/>
              <w:rPr>
                <w:rFonts w:hint="default" w:ascii="宋体" w:hAnsi="宋体"/>
                <w:b/>
                <w:sz w:val="18"/>
                <w:szCs w:val="18"/>
              </w:rPr>
            </w:pPr>
          </w:p>
        </w:tc>
        <w:tc>
          <w:tcPr>
            <w:tcW w:w="2500" w:type="dxa"/>
            <w:shd w:val="clear" w:color="auto" w:fill="auto"/>
            <w:vAlign w:val="center"/>
          </w:tcPr>
          <w:p w14:paraId="34529D22">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3069986D">
            <w:pPr>
              <w:jc w:val="right"/>
              <w:rPr>
                <w:rFonts w:hint="default" w:ascii="宋体" w:hAnsi="宋体"/>
                <w:b/>
                <w:sz w:val="18"/>
                <w:szCs w:val="18"/>
              </w:rPr>
            </w:pPr>
            <w:r>
              <w:rPr>
                <w:rFonts w:hint="eastAsia" w:ascii="宋体" w:hAnsi="宋体" w:eastAsia="宋体" w:cs="宋体"/>
                <w:sz w:val="15"/>
                <w:szCs w:val="15"/>
              </w:rPr>
              <w:t>902.32</w:t>
            </w:r>
          </w:p>
        </w:tc>
        <w:tc>
          <w:tcPr>
            <w:tcW w:w="1048" w:type="dxa"/>
            <w:shd w:val="clear" w:color="auto" w:fill="auto"/>
            <w:vAlign w:val="center"/>
          </w:tcPr>
          <w:p w14:paraId="20C6B9D0">
            <w:pPr>
              <w:jc w:val="right"/>
              <w:rPr>
                <w:rFonts w:hint="default" w:ascii="宋体" w:hAnsi="宋体"/>
                <w:b/>
                <w:sz w:val="18"/>
                <w:szCs w:val="18"/>
              </w:rPr>
            </w:pPr>
            <w:r>
              <w:rPr>
                <w:rFonts w:hint="eastAsia" w:ascii="宋体" w:hAnsi="宋体" w:eastAsia="宋体" w:cs="宋体"/>
                <w:sz w:val="15"/>
                <w:szCs w:val="15"/>
              </w:rPr>
              <w:t>713.21</w:t>
            </w:r>
          </w:p>
        </w:tc>
        <w:tc>
          <w:tcPr>
            <w:tcW w:w="925" w:type="dxa"/>
            <w:shd w:val="clear" w:color="auto" w:fill="auto"/>
            <w:vAlign w:val="center"/>
          </w:tcPr>
          <w:p w14:paraId="25E046A6">
            <w:pPr>
              <w:jc w:val="right"/>
              <w:rPr>
                <w:rFonts w:hint="default" w:ascii="宋体" w:hAnsi="宋体"/>
                <w:b/>
                <w:sz w:val="18"/>
                <w:szCs w:val="18"/>
              </w:rPr>
            </w:pPr>
            <w:r>
              <w:rPr>
                <w:rFonts w:hint="eastAsia" w:ascii="宋体" w:hAnsi="宋体" w:eastAsia="宋体" w:cs="宋体"/>
                <w:sz w:val="15"/>
                <w:szCs w:val="15"/>
              </w:rPr>
              <w:t>713.21</w:t>
            </w:r>
          </w:p>
        </w:tc>
        <w:tc>
          <w:tcPr>
            <w:tcW w:w="924" w:type="dxa"/>
            <w:shd w:val="clear" w:color="auto" w:fill="auto"/>
            <w:vAlign w:val="center"/>
          </w:tcPr>
          <w:p w14:paraId="328D25EB">
            <w:pPr>
              <w:jc w:val="right"/>
              <w:rPr>
                <w:rFonts w:hint="default" w:ascii="宋体" w:hAnsi="宋体"/>
                <w:b/>
                <w:sz w:val="15"/>
                <w:szCs w:val="15"/>
              </w:rPr>
            </w:pPr>
          </w:p>
        </w:tc>
        <w:tc>
          <w:tcPr>
            <w:tcW w:w="924" w:type="dxa"/>
            <w:shd w:val="clear" w:color="auto" w:fill="auto"/>
            <w:vAlign w:val="center"/>
          </w:tcPr>
          <w:p w14:paraId="00B590B3">
            <w:pPr>
              <w:jc w:val="right"/>
              <w:rPr>
                <w:rFonts w:hint="default" w:ascii="宋体" w:hAnsi="宋体"/>
                <w:b/>
                <w:sz w:val="18"/>
                <w:szCs w:val="18"/>
              </w:rPr>
            </w:pPr>
          </w:p>
        </w:tc>
        <w:tc>
          <w:tcPr>
            <w:tcW w:w="924" w:type="dxa"/>
            <w:shd w:val="clear" w:color="auto" w:fill="auto"/>
            <w:vAlign w:val="center"/>
          </w:tcPr>
          <w:p w14:paraId="450366D4">
            <w:pPr>
              <w:jc w:val="right"/>
              <w:rPr>
                <w:rFonts w:hint="default" w:ascii="宋体" w:hAnsi="宋体"/>
                <w:b/>
                <w:sz w:val="18"/>
                <w:szCs w:val="18"/>
              </w:rPr>
            </w:pPr>
          </w:p>
        </w:tc>
        <w:tc>
          <w:tcPr>
            <w:tcW w:w="924" w:type="dxa"/>
            <w:shd w:val="clear" w:color="auto" w:fill="auto"/>
            <w:vAlign w:val="center"/>
          </w:tcPr>
          <w:p w14:paraId="6C1972D7">
            <w:pPr>
              <w:jc w:val="right"/>
              <w:rPr>
                <w:rFonts w:hint="default" w:ascii="宋体" w:hAnsi="宋体"/>
                <w:b/>
                <w:sz w:val="18"/>
                <w:szCs w:val="18"/>
              </w:rPr>
            </w:pPr>
          </w:p>
        </w:tc>
        <w:tc>
          <w:tcPr>
            <w:tcW w:w="671" w:type="dxa"/>
            <w:shd w:val="clear" w:color="auto" w:fill="auto"/>
            <w:vAlign w:val="center"/>
          </w:tcPr>
          <w:p w14:paraId="0AA242FA">
            <w:pPr>
              <w:jc w:val="right"/>
              <w:rPr>
                <w:rFonts w:hint="default" w:ascii="宋体" w:hAnsi="宋体"/>
                <w:b/>
                <w:sz w:val="18"/>
                <w:szCs w:val="18"/>
              </w:rPr>
            </w:pPr>
          </w:p>
        </w:tc>
        <w:tc>
          <w:tcPr>
            <w:tcW w:w="900" w:type="dxa"/>
            <w:shd w:val="clear" w:color="auto" w:fill="auto"/>
            <w:vAlign w:val="center"/>
          </w:tcPr>
          <w:p w14:paraId="14ECB846">
            <w:pPr>
              <w:jc w:val="right"/>
              <w:rPr>
                <w:rFonts w:hint="default" w:ascii="宋体" w:hAnsi="宋体"/>
                <w:b/>
                <w:sz w:val="18"/>
                <w:szCs w:val="18"/>
              </w:rPr>
            </w:pPr>
          </w:p>
        </w:tc>
        <w:tc>
          <w:tcPr>
            <w:tcW w:w="900" w:type="dxa"/>
            <w:shd w:val="clear" w:color="auto" w:fill="auto"/>
            <w:vAlign w:val="center"/>
          </w:tcPr>
          <w:p w14:paraId="1BA1049F">
            <w:pPr>
              <w:jc w:val="right"/>
              <w:rPr>
                <w:rFonts w:hint="default" w:ascii="宋体" w:hAnsi="宋体"/>
                <w:b/>
                <w:sz w:val="18"/>
                <w:szCs w:val="18"/>
              </w:rPr>
            </w:pPr>
            <w:r>
              <w:rPr>
                <w:rFonts w:hint="eastAsia" w:ascii="宋体" w:hAnsi="宋体" w:eastAsia="宋体" w:cs="宋体"/>
                <w:sz w:val="15"/>
                <w:szCs w:val="15"/>
              </w:rPr>
              <w:t>189.11</w:t>
            </w:r>
          </w:p>
        </w:tc>
        <w:tc>
          <w:tcPr>
            <w:tcW w:w="900" w:type="dxa"/>
            <w:shd w:val="clear" w:color="auto" w:fill="auto"/>
            <w:vAlign w:val="center"/>
          </w:tcPr>
          <w:p w14:paraId="5FF3B0EB">
            <w:pPr>
              <w:jc w:val="right"/>
              <w:rPr>
                <w:rFonts w:hint="eastAsia" w:ascii="宋体" w:hAnsi="宋体"/>
                <w:b/>
                <w:color w:val="000000"/>
                <w:sz w:val="18"/>
                <w:szCs w:val="18"/>
              </w:rPr>
            </w:pPr>
          </w:p>
        </w:tc>
        <w:tc>
          <w:tcPr>
            <w:tcW w:w="900" w:type="dxa"/>
            <w:shd w:val="clear" w:color="auto" w:fill="auto"/>
            <w:vAlign w:val="center"/>
          </w:tcPr>
          <w:p w14:paraId="4152A1D1">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编制单位：托克逊县妇幼保健和计划生育服务中心</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103.46</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103.46</w:t>
            </w:r>
          </w:p>
        </w:tc>
        <w:tc>
          <w:tcPr>
            <w:tcW w:w="1405" w:type="dxa"/>
            <w:shd w:val="clear" w:color="auto" w:fill="auto"/>
            <w:vAlign w:val="center"/>
          </w:tcPr>
          <w:p w14:paraId="335387C8">
            <w:pPr>
              <w:jc w:val="right"/>
              <w:rPr>
                <w:b/>
                <w:sz w:val="18"/>
                <w:szCs w:val="18"/>
              </w:rPr>
            </w:pPr>
          </w:p>
        </w:tc>
      </w:tr>
      <w:tr w14:paraId="385EA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6F8625A">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708076">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B5571E2">
            <w:pPr>
              <w:jc w:val="center"/>
              <w:rPr>
                <w:rFonts w:hint="default" w:ascii="宋体" w:hAnsi="宋体"/>
                <w:b/>
                <w:sz w:val="18"/>
                <w:szCs w:val="18"/>
              </w:rPr>
            </w:pPr>
          </w:p>
        </w:tc>
        <w:tc>
          <w:tcPr>
            <w:tcW w:w="4169" w:type="dxa"/>
            <w:shd w:val="clear" w:color="auto" w:fill="auto"/>
            <w:vAlign w:val="center"/>
          </w:tcPr>
          <w:p w14:paraId="11625D39">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1149C8DE">
            <w:pPr>
              <w:jc w:val="right"/>
              <w:rPr>
                <w:b/>
                <w:sz w:val="18"/>
                <w:szCs w:val="18"/>
              </w:rPr>
            </w:pPr>
            <w:r>
              <w:rPr>
                <w:rFonts w:hint="eastAsia" w:ascii="宋体" w:hAnsi="宋体" w:eastAsia="宋体" w:cs="宋体"/>
                <w:sz w:val="18"/>
                <w:szCs w:val="18"/>
              </w:rPr>
              <w:t>103.46</w:t>
            </w:r>
          </w:p>
        </w:tc>
        <w:tc>
          <w:tcPr>
            <w:tcW w:w="1306" w:type="dxa"/>
            <w:gridSpan w:val="2"/>
            <w:shd w:val="clear" w:color="auto" w:fill="auto"/>
            <w:vAlign w:val="center"/>
          </w:tcPr>
          <w:p w14:paraId="6AD67508">
            <w:pPr>
              <w:jc w:val="right"/>
              <w:rPr>
                <w:b/>
                <w:sz w:val="18"/>
                <w:szCs w:val="18"/>
              </w:rPr>
            </w:pPr>
            <w:r>
              <w:rPr>
                <w:rFonts w:hint="eastAsia" w:ascii="宋体" w:hAnsi="宋体" w:eastAsia="宋体" w:cs="宋体"/>
                <w:sz w:val="18"/>
                <w:szCs w:val="18"/>
              </w:rPr>
              <w:t>103.46</w:t>
            </w:r>
          </w:p>
        </w:tc>
        <w:tc>
          <w:tcPr>
            <w:tcW w:w="1405" w:type="dxa"/>
            <w:shd w:val="clear" w:color="auto" w:fill="auto"/>
            <w:vAlign w:val="center"/>
          </w:tcPr>
          <w:p w14:paraId="7457930D">
            <w:pPr>
              <w:jc w:val="right"/>
              <w:rPr>
                <w:b/>
                <w:sz w:val="18"/>
                <w:szCs w:val="18"/>
              </w:rPr>
            </w:pPr>
          </w:p>
        </w:tc>
      </w:tr>
      <w:tr w14:paraId="678AC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062CD01">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FDA16B0">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3E0962C">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621AAA44">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61DD5C5E">
            <w:pPr>
              <w:jc w:val="right"/>
              <w:rPr>
                <w:b/>
                <w:sz w:val="18"/>
                <w:szCs w:val="18"/>
              </w:rPr>
            </w:pPr>
            <w:r>
              <w:rPr>
                <w:rFonts w:hint="eastAsia" w:ascii="宋体" w:hAnsi="宋体" w:eastAsia="宋体" w:cs="宋体"/>
                <w:sz w:val="18"/>
                <w:szCs w:val="18"/>
              </w:rPr>
              <w:t>16.84</w:t>
            </w:r>
          </w:p>
        </w:tc>
        <w:tc>
          <w:tcPr>
            <w:tcW w:w="1306" w:type="dxa"/>
            <w:gridSpan w:val="2"/>
            <w:shd w:val="clear" w:color="auto" w:fill="auto"/>
            <w:vAlign w:val="center"/>
          </w:tcPr>
          <w:p w14:paraId="098FD32E">
            <w:pPr>
              <w:jc w:val="right"/>
              <w:rPr>
                <w:b/>
                <w:sz w:val="18"/>
                <w:szCs w:val="18"/>
              </w:rPr>
            </w:pPr>
            <w:r>
              <w:rPr>
                <w:rFonts w:hint="eastAsia" w:ascii="宋体" w:hAnsi="宋体" w:eastAsia="宋体" w:cs="宋体"/>
                <w:sz w:val="18"/>
                <w:szCs w:val="18"/>
              </w:rPr>
              <w:t>16.84</w:t>
            </w:r>
          </w:p>
        </w:tc>
        <w:tc>
          <w:tcPr>
            <w:tcW w:w="1405" w:type="dxa"/>
            <w:shd w:val="clear" w:color="auto" w:fill="auto"/>
            <w:vAlign w:val="center"/>
          </w:tcPr>
          <w:p w14:paraId="6071E117">
            <w:pPr>
              <w:jc w:val="right"/>
              <w:rPr>
                <w:b/>
                <w:sz w:val="18"/>
                <w:szCs w:val="18"/>
              </w:rPr>
            </w:pPr>
          </w:p>
        </w:tc>
      </w:tr>
      <w:tr w14:paraId="50B74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BB0AD42">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106D356">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10FCCBA">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215F0813">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5E921619">
            <w:pPr>
              <w:jc w:val="right"/>
              <w:rPr>
                <w:b/>
                <w:sz w:val="18"/>
                <w:szCs w:val="18"/>
              </w:rPr>
            </w:pPr>
            <w:r>
              <w:rPr>
                <w:rFonts w:hint="eastAsia" w:ascii="宋体" w:hAnsi="宋体" w:eastAsia="宋体" w:cs="宋体"/>
                <w:sz w:val="18"/>
                <w:szCs w:val="18"/>
              </w:rPr>
              <w:t>59.23</w:t>
            </w:r>
          </w:p>
        </w:tc>
        <w:tc>
          <w:tcPr>
            <w:tcW w:w="1306" w:type="dxa"/>
            <w:gridSpan w:val="2"/>
            <w:shd w:val="clear" w:color="auto" w:fill="auto"/>
            <w:vAlign w:val="center"/>
          </w:tcPr>
          <w:p w14:paraId="31E35396">
            <w:pPr>
              <w:jc w:val="right"/>
              <w:rPr>
                <w:b/>
                <w:sz w:val="18"/>
                <w:szCs w:val="18"/>
              </w:rPr>
            </w:pPr>
            <w:r>
              <w:rPr>
                <w:rFonts w:hint="eastAsia" w:ascii="宋体" w:hAnsi="宋体" w:eastAsia="宋体" w:cs="宋体"/>
                <w:sz w:val="18"/>
                <w:szCs w:val="18"/>
              </w:rPr>
              <w:t>59.23</w:t>
            </w:r>
          </w:p>
        </w:tc>
        <w:tc>
          <w:tcPr>
            <w:tcW w:w="1405" w:type="dxa"/>
            <w:shd w:val="clear" w:color="auto" w:fill="auto"/>
            <w:vAlign w:val="center"/>
          </w:tcPr>
          <w:p w14:paraId="320B7BF9">
            <w:pPr>
              <w:jc w:val="right"/>
              <w:rPr>
                <w:b/>
                <w:sz w:val="18"/>
                <w:szCs w:val="18"/>
              </w:rPr>
            </w:pPr>
          </w:p>
        </w:tc>
      </w:tr>
      <w:tr w14:paraId="2AA86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1BA3734">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E031E01">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575629A">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7B2A9F09">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73D04655">
            <w:pPr>
              <w:jc w:val="right"/>
              <w:rPr>
                <w:b/>
                <w:sz w:val="18"/>
                <w:szCs w:val="18"/>
              </w:rPr>
            </w:pPr>
            <w:r>
              <w:rPr>
                <w:rFonts w:hint="eastAsia" w:ascii="宋体" w:hAnsi="宋体" w:eastAsia="宋体" w:cs="宋体"/>
                <w:sz w:val="18"/>
                <w:szCs w:val="18"/>
              </w:rPr>
              <w:t>27.39</w:t>
            </w:r>
          </w:p>
        </w:tc>
        <w:tc>
          <w:tcPr>
            <w:tcW w:w="1306" w:type="dxa"/>
            <w:gridSpan w:val="2"/>
            <w:shd w:val="clear" w:color="auto" w:fill="auto"/>
            <w:vAlign w:val="center"/>
          </w:tcPr>
          <w:p w14:paraId="3378F471">
            <w:pPr>
              <w:jc w:val="right"/>
              <w:rPr>
                <w:b/>
                <w:sz w:val="18"/>
                <w:szCs w:val="18"/>
              </w:rPr>
            </w:pPr>
            <w:r>
              <w:rPr>
                <w:rFonts w:hint="eastAsia" w:ascii="宋体" w:hAnsi="宋体" w:eastAsia="宋体" w:cs="宋体"/>
                <w:sz w:val="18"/>
                <w:szCs w:val="18"/>
              </w:rPr>
              <w:t>27.39</w:t>
            </w:r>
          </w:p>
        </w:tc>
        <w:tc>
          <w:tcPr>
            <w:tcW w:w="1405" w:type="dxa"/>
            <w:shd w:val="clear" w:color="auto" w:fill="auto"/>
            <w:vAlign w:val="center"/>
          </w:tcPr>
          <w:p w14:paraId="4F147528">
            <w:pPr>
              <w:jc w:val="right"/>
              <w:rPr>
                <w:b/>
                <w:sz w:val="18"/>
                <w:szCs w:val="18"/>
              </w:rPr>
            </w:pPr>
          </w:p>
        </w:tc>
      </w:tr>
      <w:tr w14:paraId="65792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FEE88AB">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3AED2F2">
            <w:pPr>
              <w:jc w:val="center"/>
              <w:rPr>
                <w:rFonts w:hint="default" w:ascii="宋体" w:hAnsi="宋体"/>
                <w:b/>
                <w:sz w:val="18"/>
                <w:szCs w:val="18"/>
              </w:rPr>
            </w:pPr>
          </w:p>
        </w:tc>
        <w:tc>
          <w:tcPr>
            <w:tcW w:w="567" w:type="dxa"/>
            <w:shd w:val="clear" w:color="auto" w:fill="auto"/>
            <w:vAlign w:val="center"/>
          </w:tcPr>
          <w:p w14:paraId="783A0E9A">
            <w:pPr>
              <w:jc w:val="center"/>
              <w:rPr>
                <w:rFonts w:hint="default" w:ascii="宋体" w:hAnsi="宋体"/>
                <w:b/>
                <w:sz w:val="18"/>
                <w:szCs w:val="18"/>
              </w:rPr>
            </w:pPr>
          </w:p>
        </w:tc>
        <w:tc>
          <w:tcPr>
            <w:tcW w:w="4169" w:type="dxa"/>
            <w:shd w:val="clear" w:color="auto" w:fill="auto"/>
            <w:vAlign w:val="center"/>
          </w:tcPr>
          <w:p w14:paraId="70720FD9">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5FFCB66D">
            <w:pPr>
              <w:jc w:val="right"/>
              <w:rPr>
                <w:b/>
                <w:sz w:val="18"/>
                <w:szCs w:val="18"/>
              </w:rPr>
            </w:pPr>
            <w:r>
              <w:rPr>
                <w:rFonts w:hint="eastAsia" w:ascii="宋体" w:hAnsi="宋体" w:eastAsia="宋体" w:cs="宋体"/>
                <w:sz w:val="18"/>
                <w:szCs w:val="18"/>
              </w:rPr>
              <w:t>750.34</w:t>
            </w:r>
          </w:p>
        </w:tc>
        <w:tc>
          <w:tcPr>
            <w:tcW w:w="1306" w:type="dxa"/>
            <w:gridSpan w:val="2"/>
            <w:shd w:val="clear" w:color="auto" w:fill="auto"/>
            <w:vAlign w:val="center"/>
          </w:tcPr>
          <w:p w14:paraId="7B616E8C">
            <w:pPr>
              <w:jc w:val="right"/>
              <w:rPr>
                <w:b/>
                <w:sz w:val="18"/>
                <w:szCs w:val="18"/>
              </w:rPr>
            </w:pPr>
            <w:r>
              <w:rPr>
                <w:rFonts w:hint="eastAsia" w:ascii="宋体" w:hAnsi="宋体" w:eastAsia="宋体" w:cs="宋体"/>
                <w:sz w:val="18"/>
                <w:szCs w:val="18"/>
              </w:rPr>
              <w:t>471.23</w:t>
            </w:r>
          </w:p>
        </w:tc>
        <w:tc>
          <w:tcPr>
            <w:tcW w:w="1405" w:type="dxa"/>
            <w:shd w:val="clear" w:color="auto" w:fill="auto"/>
            <w:vAlign w:val="center"/>
          </w:tcPr>
          <w:p w14:paraId="6A8701D3">
            <w:pPr>
              <w:jc w:val="right"/>
              <w:rPr>
                <w:b/>
                <w:sz w:val="18"/>
                <w:szCs w:val="18"/>
              </w:rPr>
            </w:pPr>
            <w:r>
              <w:rPr>
                <w:rFonts w:hint="eastAsia" w:ascii="宋体" w:hAnsi="宋体" w:eastAsia="宋体" w:cs="宋体"/>
                <w:sz w:val="18"/>
                <w:szCs w:val="18"/>
              </w:rPr>
              <w:t>279.11</w:t>
            </w:r>
          </w:p>
        </w:tc>
      </w:tr>
      <w:tr w14:paraId="7EE80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EA03FE9">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088623D">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2E3A8EEC">
            <w:pPr>
              <w:jc w:val="center"/>
              <w:rPr>
                <w:rFonts w:hint="default" w:ascii="宋体" w:hAnsi="宋体"/>
                <w:b/>
                <w:sz w:val="18"/>
                <w:szCs w:val="18"/>
              </w:rPr>
            </w:pPr>
          </w:p>
        </w:tc>
        <w:tc>
          <w:tcPr>
            <w:tcW w:w="4169" w:type="dxa"/>
            <w:shd w:val="clear" w:color="auto" w:fill="auto"/>
            <w:vAlign w:val="center"/>
          </w:tcPr>
          <w:p w14:paraId="2BB29A29">
            <w:pPr>
              <w:jc w:val="left"/>
              <w:rPr>
                <w:rFonts w:hint="default" w:ascii="宋体" w:hAnsi="宋体"/>
                <w:b/>
                <w:sz w:val="18"/>
                <w:szCs w:val="18"/>
              </w:rPr>
            </w:pPr>
            <w:r>
              <w:rPr>
                <w:rFonts w:hint="eastAsia" w:ascii="宋体" w:hAnsi="宋体" w:eastAsia="宋体" w:cs="宋体"/>
                <w:sz w:val="18"/>
                <w:szCs w:val="18"/>
              </w:rPr>
              <w:t>公共卫生</w:t>
            </w:r>
          </w:p>
        </w:tc>
        <w:tc>
          <w:tcPr>
            <w:tcW w:w="1306" w:type="dxa"/>
            <w:shd w:val="clear" w:color="auto" w:fill="auto"/>
            <w:vAlign w:val="center"/>
          </w:tcPr>
          <w:p w14:paraId="079924D7">
            <w:pPr>
              <w:jc w:val="right"/>
              <w:rPr>
                <w:b/>
                <w:sz w:val="18"/>
                <w:szCs w:val="18"/>
              </w:rPr>
            </w:pPr>
            <w:r>
              <w:rPr>
                <w:rFonts w:hint="eastAsia" w:ascii="宋体" w:hAnsi="宋体" w:eastAsia="宋体" w:cs="宋体"/>
                <w:sz w:val="18"/>
                <w:szCs w:val="18"/>
              </w:rPr>
              <w:t>724.60</w:t>
            </w:r>
          </w:p>
        </w:tc>
        <w:tc>
          <w:tcPr>
            <w:tcW w:w="1306" w:type="dxa"/>
            <w:gridSpan w:val="2"/>
            <w:shd w:val="clear" w:color="auto" w:fill="auto"/>
            <w:vAlign w:val="center"/>
          </w:tcPr>
          <w:p w14:paraId="57F5026D">
            <w:pPr>
              <w:jc w:val="right"/>
              <w:rPr>
                <w:b/>
                <w:sz w:val="18"/>
                <w:szCs w:val="18"/>
              </w:rPr>
            </w:pPr>
            <w:r>
              <w:rPr>
                <w:rFonts w:hint="eastAsia" w:ascii="宋体" w:hAnsi="宋体" w:eastAsia="宋体" w:cs="宋体"/>
                <w:sz w:val="18"/>
                <w:szCs w:val="18"/>
              </w:rPr>
              <w:t>445.49</w:t>
            </w:r>
          </w:p>
        </w:tc>
        <w:tc>
          <w:tcPr>
            <w:tcW w:w="1405" w:type="dxa"/>
            <w:shd w:val="clear" w:color="auto" w:fill="auto"/>
            <w:vAlign w:val="center"/>
          </w:tcPr>
          <w:p w14:paraId="7C270347">
            <w:pPr>
              <w:jc w:val="right"/>
              <w:rPr>
                <w:b/>
                <w:sz w:val="18"/>
                <w:szCs w:val="18"/>
              </w:rPr>
            </w:pPr>
            <w:r>
              <w:rPr>
                <w:rFonts w:hint="eastAsia" w:ascii="宋体" w:hAnsi="宋体" w:eastAsia="宋体" w:cs="宋体"/>
                <w:sz w:val="18"/>
                <w:szCs w:val="18"/>
              </w:rPr>
              <w:t>279.11</w:t>
            </w:r>
          </w:p>
        </w:tc>
      </w:tr>
      <w:tr w14:paraId="17F02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15C61D0">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C68EA55">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11CC8D45">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015F6049">
            <w:pPr>
              <w:jc w:val="left"/>
              <w:rPr>
                <w:rFonts w:hint="default" w:ascii="宋体" w:hAnsi="宋体"/>
                <w:b/>
                <w:sz w:val="18"/>
                <w:szCs w:val="18"/>
              </w:rPr>
            </w:pPr>
            <w:r>
              <w:rPr>
                <w:rFonts w:hint="eastAsia" w:ascii="宋体" w:hAnsi="宋体" w:eastAsia="宋体" w:cs="宋体"/>
                <w:sz w:val="18"/>
                <w:szCs w:val="18"/>
              </w:rPr>
              <w:t>妇幼保健机构</w:t>
            </w:r>
          </w:p>
        </w:tc>
        <w:tc>
          <w:tcPr>
            <w:tcW w:w="1306" w:type="dxa"/>
            <w:shd w:val="clear" w:color="auto" w:fill="auto"/>
            <w:vAlign w:val="center"/>
          </w:tcPr>
          <w:p w14:paraId="31F3F7DB">
            <w:pPr>
              <w:jc w:val="right"/>
              <w:rPr>
                <w:b/>
                <w:sz w:val="18"/>
                <w:szCs w:val="18"/>
              </w:rPr>
            </w:pPr>
            <w:r>
              <w:rPr>
                <w:rFonts w:hint="eastAsia" w:ascii="宋体" w:hAnsi="宋体" w:eastAsia="宋体" w:cs="宋体"/>
                <w:sz w:val="18"/>
                <w:szCs w:val="18"/>
              </w:rPr>
              <w:t>724.60</w:t>
            </w:r>
          </w:p>
        </w:tc>
        <w:tc>
          <w:tcPr>
            <w:tcW w:w="1306" w:type="dxa"/>
            <w:gridSpan w:val="2"/>
            <w:shd w:val="clear" w:color="auto" w:fill="auto"/>
            <w:vAlign w:val="center"/>
          </w:tcPr>
          <w:p w14:paraId="51434E8E">
            <w:pPr>
              <w:jc w:val="right"/>
              <w:rPr>
                <w:b/>
                <w:sz w:val="18"/>
                <w:szCs w:val="18"/>
              </w:rPr>
            </w:pPr>
            <w:r>
              <w:rPr>
                <w:rFonts w:hint="eastAsia" w:ascii="宋体" w:hAnsi="宋体" w:eastAsia="宋体" w:cs="宋体"/>
                <w:sz w:val="18"/>
                <w:szCs w:val="18"/>
              </w:rPr>
              <w:t>445.49</w:t>
            </w:r>
          </w:p>
        </w:tc>
        <w:tc>
          <w:tcPr>
            <w:tcW w:w="1405" w:type="dxa"/>
            <w:shd w:val="clear" w:color="auto" w:fill="auto"/>
            <w:vAlign w:val="center"/>
          </w:tcPr>
          <w:p w14:paraId="77151787">
            <w:pPr>
              <w:jc w:val="right"/>
              <w:rPr>
                <w:b/>
                <w:sz w:val="18"/>
                <w:szCs w:val="18"/>
              </w:rPr>
            </w:pPr>
            <w:r>
              <w:rPr>
                <w:rFonts w:hint="eastAsia" w:ascii="宋体" w:hAnsi="宋体" w:eastAsia="宋体" w:cs="宋体"/>
                <w:sz w:val="18"/>
                <w:szCs w:val="18"/>
              </w:rPr>
              <w:t>279.11</w:t>
            </w:r>
          </w:p>
        </w:tc>
      </w:tr>
      <w:tr w14:paraId="40A71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7F8C146">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CE7D7F2">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2385F429">
            <w:pPr>
              <w:jc w:val="center"/>
              <w:rPr>
                <w:rFonts w:hint="default" w:ascii="宋体" w:hAnsi="宋体"/>
                <w:b/>
                <w:sz w:val="18"/>
                <w:szCs w:val="18"/>
              </w:rPr>
            </w:pPr>
          </w:p>
        </w:tc>
        <w:tc>
          <w:tcPr>
            <w:tcW w:w="4169" w:type="dxa"/>
            <w:shd w:val="clear" w:color="auto" w:fill="auto"/>
            <w:vAlign w:val="center"/>
          </w:tcPr>
          <w:p w14:paraId="6642DA31">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632CC037">
            <w:pPr>
              <w:jc w:val="right"/>
              <w:rPr>
                <w:b/>
                <w:sz w:val="18"/>
                <w:szCs w:val="18"/>
              </w:rPr>
            </w:pPr>
            <w:r>
              <w:rPr>
                <w:rFonts w:hint="eastAsia" w:ascii="宋体" w:hAnsi="宋体" w:eastAsia="宋体" w:cs="宋体"/>
                <w:sz w:val="18"/>
                <w:szCs w:val="18"/>
              </w:rPr>
              <w:t>25.74</w:t>
            </w:r>
          </w:p>
        </w:tc>
        <w:tc>
          <w:tcPr>
            <w:tcW w:w="1306" w:type="dxa"/>
            <w:gridSpan w:val="2"/>
            <w:shd w:val="clear" w:color="auto" w:fill="auto"/>
            <w:vAlign w:val="center"/>
          </w:tcPr>
          <w:p w14:paraId="47C7AD23">
            <w:pPr>
              <w:jc w:val="right"/>
              <w:rPr>
                <w:b/>
                <w:sz w:val="18"/>
                <w:szCs w:val="18"/>
              </w:rPr>
            </w:pPr>
            <w:r>
              <w:rPr>
                <w:rFonts w:hint="eastAsia" w:ascii="宋体" w:hAnsi="宋体" w:eastAsia="宋体" w:cs="宋体"/>
                <w:sz w:val="18"/>
                <w:szCs w:val="18"/>
              </w:rPr>
              <w:t>25.74</w:t>
            </w:r>
          </w:p>
        </w:tc>
        <w:tc>
          <w:tcPr>
            <w:tcW w:w="1405" w:type="dxa"/>
            <w:shd w:val="clear" w:color="auto" w:fill="auto"/>
            <w:vAlign w:val="center"/>
          </w:tcPr>
          <w:p w14:paraId="7DC7B55C">
            <w:pPr>
              <w:jc w:val="right"/>
              <w:rPr>
                <w:b/>
                <w:sz w:val="18"/>
                <w:szCs w:val="18"/>
              </w:rPr>
            </w:pPr>
          </w:p>
        </w:tc>
      </w:tr>
      <w:tr w14:paraId="67620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D344D9B">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7D7F37F8">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644645FA">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79CCB0C0">
            <w:pPr>
              <w:jc w:val="left"/>
              <w:rPr>
                <w:rFonts w:hint="default" w:ascii="宋体" w:hAnsi="宋体"/>
                <w:b/>
                <w:sz w:val="18"/>
                <w:szCs w:val="18"/>
              </w:rPr>
            </w:pPr>
            <w:r>
              <w:rPr>
                <w:rFonts w:hint="eastAsia" w:ascii="宋体" w:hAnsi="宋体" w:eastAsia="宋体" w:cs="宋体"/>
                <w:sz w:val="18"/>
                <w:szCs w:val="18"/>
              </w:rPr>
              <w:t>事业单位医疗</w:t>
            </w:r>
          </w:p>
        </w:tc>
        <w:tc>
          <w:tcPr>
            <w:tcW w:w="1306" w:type="dxa"/>
            <w:shd w:val="clear" w:color="auto" w:fill="auto"/>
            <w:vAlign w:val="center"/>
          </w:tcPr>
          <w:p w14:paraId="2D88A285">
            <w:pPr>
              <w:jc w:val="right"/>
              <w:rPr>
                <w:b/>
                <w:sz w:val="18"/>
                <w:szCs w:val="18"/>
              </w:rPr>
            </w:pPr>
            <w:r>
              <w:rPr>
                <w:rFonts w:hint="eastAsia" w:ascii="宋体" w:hAnsi="宋体" w:eastAsia="宋体" w:cs="宋体"/>
                <w:sz w:val="18"/>
                <w:szCs w:val="18"/>
              </w:rPr>
              <w:t>25.74</w:t>
            </w:r>
          </w:p>
        </w:tc>
        <w:tc>
          <w:tcPr>
            <w:tcW w:w="1306" w:type="dxa"/>
            <w:gridSpan w:val="2"/>
            <w:shd w:val="clear" w:color="auto" w:fill="auto"/>
            <w:vAlign w:val="center"/>
          </w:tcPr>
          <w:p w14:paraId="5854F0AD">
            <w:pPr>
              <w:jc w:val="right"/>
              <w:rPr>
                <w:b/>
                <w:sz w:val="18"/>
                <w:szCs w:val="18"/>
              </w:rPr>
            </w:pPr>
            <w:r>
              <w:rPr>
                <w:rFonts w:hint="eastAsia" w:ascii="宋体" w:hAnsi="宋体" w:eastAsia="宋体" w:cs="宋体"/>
                <w:sz w:val="18"/>
                <w:szCs w:val="18"/>
              </w:rPr>
              <w:t>25.74</w:t>
            </w:r>
          </w:p>
        </w:tc>
        <w:tc>
          <w:tcPr>
            <w:tcW w:w="1405" w:type="dxa"/>
            <w:shd w:val="clear" w:color="auto" w:fill="auto"/>
            <w:vAlign w:val="center"/>
          </w:tcPr>
          <w:p w14:paraId="233A2F0C">
            <w:pPr>
              <w:jc w:val="right"/>
              <w:rPr>
                <w:b/>
                <w:sz w:val="18"/>
                <w:szCs w:val="18"/>
              </w:rPr>
            </w:pPr>
          </w:p>
        </w:tc>
      </w:tr>
      <w:tr w14:paraId="1F105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E891E90">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4D5CC438">
            <w:pPr>
              <w:jc w:val="center"/>
              <w:rPr>
                <w:rFonts w:hint="default" w:ascii="宋体" w:hAnsi="宋体"/>
                <w:b/>
                <w:sz w:val="18"/>
                <w:szCs w:val="18"/>
              </w:rPr>
            </w:pPr>
          </w:p>
        </w:tc>
        <w:tc>
          <w:tcPr>
            <w:tcW w:w="567" w:type="dxa"/>
            <w:shd w:val="clear" w:color="auto" w:fill="auto"/>
            <w:vAlign w:val="center"/>
          </w:tcPr>
          <w:p w14:paraId="584C4586">
            <w:pPr>
              <w:jc w:val="center"/>
              <w:rPr>
                <w:rFonts w:hint="default" w:ascii="宋体" w:hAnsi="宋体"/>
                <w:b/>
                <w:sz w:val="18"/>
                <w:szCs w:val="18"/>
              </w:rPr>
            </w:pPr>
          </w:p>
        </w:tc>
        <w:tc>
          <w:tcPr>
            <w:tcW w:w="4169" w:type="dxa"/>
            <w:shd w:val="clear" w:color="auto" w:fill="auto"/>
            <w:vAlign w:val="center"/>
          </w:tcPr>
          <w:p w14:paraId="7D07686B">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3104C012">
            <w:pPr>
              <w:jc w:val="right"/>
              <w:rPr>
                <w:b/>
                <w:sz w:val="18"/>
                <w:szCs w:val="18"/>
              </w:rPr>
            </w:pPr>
            <w:r>
              <w:rPr>
                <w:rFonts w:hint="eastAsia" w:ascii="宋体" w:hAnsi="宋体" w:eastAsia="宋体" w:cs="宋体"/>
                <w:sz w:val="18"/>
                <w:szCs w:val="18"/>
              </w:rPr>
              <w:t>48.52</w:t>
            </w:r>
          </w:p>
        </w:tc>
        <w:tc>
          <w:tcPr>
            <w:tcW w:w="1306" w:type="dxa"/>
            <w:gridSpan w:val="2"/>
            <w:shd w:val="clear" w:color="auto" w:fill="auto"/>
            <w:vAlign w:val="center"/>
          </w:tcPr>
          <w:p w14:paraId="4F3DC288">
            <w:pPr>
              <w:jc w:val="right"/>
              <w:rPr>
                <w:b/>
                <w:sz w:val="18"/>
                <w:szCs w:val="18"/>
              </w:rPr>
            </w:pPr>
            <w:r>
              <w:rPr>
                <w:rFonts w:hint="eastAsia" w:ascii="宋体" w:hAnsi="宋体" w:eastAsia="宋体" w:cs="宋体"/>
                <w:sz w:val="18"/>
                <w:szCs w:val="18"/>
              </w:rPr>
              <w:t>48.52</w:t>
            </w:r>
          </w:p>
        </w:tc>
        <w:tc>
          <w:tcPr>
            <w:tcW w:w="1405" w:type="dxa"/>
            <w:shd w:val="clear" w:color="auto" w:fill="auto"/>
            <w:vAlign w:val="center"/>
          </w:tcPr>
          <w:p w14:paraId="218B984C">
            <w:pPr>
              <w:jc w:val="right"/>
              <w:rPr>
                <w:b/>
                <w:sz w:val="18"/>
                <w:szCs w:val="18"/>
              </w:rPr>
            </w:pPr>
          </w:p>
        </w:tc>
      </w:tr>
      <w:tr w14:paraId="433C9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D2E2E01">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16C4DAB2">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5D094EBD">
            <w:pPr>
              <w:jc w:val="center"/>
              <w:rPr>
                <w:rFonts w:hint="default" w:ascii="宋体" w:hAnsi="宋体"/>
                <w:b/>
                <w:sz w:val="18"/>
                <w:szCs w:val="18"/>
              </w:rPr>
            </w:pPr>
          </w:p>
        </w:tc>
        <w:tc>
          <w:tcPr>
            <w:tcW w:w="4169" w:type="dxa"/>
            <w:shd w:val="clear" w:color="auto" w:fill="auto"/>
            <w:vAlign w:val="center"/>
          </w:tcPr>
          <w:p w14:paraId="38505BC5">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6BE57C08">
            <w:pPr>
              <w:jc w:val="right"/>
              <w:rPr>
                <w:b/>
                <w:sz w:val="18"/>
                <w:szCs w:val="18"/>
              </w:rPr>
            </w:pPr>
            <w:r>
              <w:rPr>
                <w:rFonts w:hint="eastAsia" w:ascii="宋体" w:hAnsi="宋体" w:eastAsia="宋体" w:cs="宋体"/>
                <w:sz w:val="18"/>
                <w:szCs w:val="18"/>
              </w:rPr>
              <w:t>48.52</w:t>
            </w:r>
          </w:p>
        </w:tc>
        <w:tc>
          <w:tcPr>
            <w:tcW w:w="1306" w:type="dxa"/>
            <w:gridSpan w:val="2"/>
            <w:shd w:val="clear" w:color="auto" w:fill="auto"/>
            <w:vAlign w:val="center"/>
          </w:tcPr>
          <w:p w14:paraId="1CF0EDB6">
            <w:pPr>
              <w:jc w:val="right"/>
              <w:rPr>
                <w:b/>
                <w:sz w:val="18"/>
                <w:szCs w:val="18"/>
              </w:rPr>
            </w:pPr>
            <w:r>
              <w:rPr>
                <w:rFonts w:hint="eastAsia" w:ascii="宋体" w:hAnsi="宋体" w:eastAsia="宋体" w:cs="宋体"/>
                <w:sz w:val="18"/>
                <w:szCs w:val="18"/>
              </w:rPr>
              <w:t>48.52</w:t>
            </w:r>
          </w:p>
        </w:tc>
        <w:tc>
          <w:tcPr>
            <w:tcW w:w="1405" w:type="dxa"/>
            <w:shd w:val="clear" w:color="auto" w:fill="auto"/>
            <w:vAlign w:val="center"/>
          </w:tcPr>
          <w:p w14:paraId="404A238F">
            <w:pPr>
              <w:jc w:val="right"/>
              <w:rPr>
                <w:b/>
                <w:sz w:val="18"/>
                <w:szCs w:val="18"/>
              </w:rPr>
            </w:pPr>
          </w:p>
        </w:tc>
      </w:tr>
      <w:tr w14:paraId="6F2AB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16BF2E3">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4A428159">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5540C6F4">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7ECC2D0B">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43502C84">
            <w:pPr>
              <w:jc w:val="right"/>
              <w:rPr>
                <w:b/>
                <w:sz w:val="18"/>
                <w:szCs w:val="18"/>
              </w:rPr>
            </w:pPr>
            <w:r>
              <w:rPr>
                <w:rFonts w:hint="eastAsia" w:ascii="宋体" w:hAnsi="宋体" w:eastAsia="宋体" w:cs="宋体"/>
                <w:sz w:val="18"/>
                <w:szCs w:val="18"/>
              </w:rPr>
              <w:t>48.52</w:t>
            </w:r>
          </w:p>
        </w:tc>
        <w:tc>
          <w:tcPr>
            <w:tcW w:w="1306" w:type="dxa"/>
            <w:gridSpan w:val="2"/>
            <w:shd w:val="clear" w:color="auto" w:fill="auto"/>
            <w:vAlign w:val="center"/>
          </w:tcPr>
          <w:p w14:paraId="467ABCBA">
            <w:pPr>
              <w:jc w:val="right"/>
              <w:rPr>
                <w:b/>
                <w:sz w:val="18"/>
                <w:szCs w:val="18"/>
              </w:rPr>
            </w:pPr>
            <w:r>
              <w:rPr>
                <w:rFonts w:hint="eastAsia" w:ascii="宋体" w:hAnsi="宋体" w:eastAsia="宋体" w:cs="宋体"/>
                <w:sz w:val="18"/>
                <w:szCs w:val="18"/>
              </w:rPr>
              <w:t>48.52</w:t>
            </w:r>
          </w:p>
        </w:tc>
        <w:tc>
          <w:tcPr>
            <w:tcW w:w="1405" w:type="dxa"/>
            <w:shd w:val="clear" w:color="auto" w:fill="auto"/>
            <w:vAlign w:val="center"/>
          </w:tcPr>
          <w:p w14:paraId="07707CCC">
            <w:pPr>
              <w:jc w:val="right"/>
              <w:rPr>
                <w:b/>
                <w:sz w:val="18"/>
                <w:szCs w:val="18"/>
              </w:rPr>
            </w:pPr>
          </w:p>
        </w:tc>
      </w:tr>
      <w:tr w14:paraId="5FDDA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B1FB4FB">
            <w:pPr>
              <w:jc w:val="center"/>
              <w:rPr>
                <w:rFonts w:hint="default" w:ascii="宋体" w:hAnsi="宋体"/>
                <w:b/>
                <w:sz w:val="18"/>
                <w:szCs w:val="18"/>
              </w:rPr>
            </w:pPr>
          </w:p>
        </w:tc>
        <w:tc>
          <w:tcPr>
            <w:tcW w:w="567" w:type="dxa"/>
            <w:shd w:val="clear" w:color="auto" w:fill="auto"/>
            <w:vAlign w:val="center"/>
          </w:tcPr>
          <w:p w14:paraId="56EE39EC">
            <w:pPr>
              <w:jc w:val="center"/>
              <w:rPr>
                <w:rFonts w:hint="default" w:ascii="宋体" w:hAnsi="宋体"/>
                <w:b/>
                <w:sz w:val="18"/>
                <w:szCs w:val="18"/>
              </w:rPr>
            </w:pPr>
          </w:p>
        </w:tc>
        <w:tc>
          <w:tcPr>
            <w:tcW w:w="567" w:type="dxa"/>
            <w:shd w:val="clear" w:color="auto" w:fill="auto"/>
            <w:vAlign w:val="center"/>
          </w:tcPr>
          <w:p w14:paraId="3B5C6796">
            <w:pPr>
              <w:jc w:val="center"/>
              <w:rPr>
                <w:rFonts w:hint="default" w:ascii="宋体" w:hAnsi="宋体"/>
                <w:b/>
                <w:sz w:val="18"/>
                <w:szCs w:val="18"/>
              </w:rPr>
            </w:pPr>
          </w:p>
        </w:tc>
        <w:tc>
          <w:tcPr>
            <w:tcW w:w="4169" w:type="dxa"/>
            <w:shd w:val="clear" w:color="auto" w:fill="auto"/>
            <w:vAlign w:val="center"/>
          </w:tcPr>
          <w:p w14:paraId="3A7201E6">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53C8C83B">
            <w:pPr>
              <w:jc w:val="right"/>
              <w:rPr>
                <w:b/>
                <w:sz w:val="18"/>
                <w:szCs w:val="18"/>
              </w:rPr>
            </w:pPr>
            <w:r>
              <w:rPr>
                <w:rFonts w:hint="eastAsia" w:ascii="宋体" w:hAnsi="宋体" w:eastAsia="宋体" w:cs="宋体"/>
                <w:sz w:val="18"/>
                <w:szCs w:val="18"/>
              </w:rPr>
              <w:t>902.32</w:t>
            </w:r>
          </w:p>
        </w:tc>
        <w:tc>
          <w:tcPr>
            <w:tcW w:w="1306" w:type="dxa"/>
            <w:gridSpan w:val="2"/>
            <w:shd w:val="clear" w:color="auto" w:fill="auto"/>
            <w:vAlign w:val="center"/>
          </w:tcPr>
          <w:p w14:paraId="6AEB23A4">
            <w:pPr>
              <w:jc w:val="right"/>
              <w:rPr>
                <w:b/>
                <w:sz w:val="18"/>
                <w:szCs w:val="18"/>
              </w:rPr>
            </w:pPr>
            <w:r>
              <w:rPr>
                <w:rFonts w:hint="eastAsia" w:ascii="宋体" w:hAnsi="宋体" w:eastAsia="宋体" w:cs="宋体"/>
                <w:sz w:val="18"/>
                <w:szCs w:val="18"/>
              </w:rPr>
              <w:t>623.21</w:t>
            </w:r>
          </w:p>
        </w:tc>
        <w:tc>
          <w:tcPr>
            <w:tcW w:w="1405" w:type="dxa"/>
            <w:shd w:val="clear" w:color="auto" w:fill="auto"/>
            <w:vAlign w:val="center"/>
          </w:tcPr>
          <w:p w14:paraId="09227DCA">
            <w:pPr>
              <w:jc w:val="right"/>
              <w:rPr>
                <w:b/>
                <w:sz w:val="18"/>
                <w:szCs w:val="18"/>
              </w:rPr>
            </w:pPr>
            <w:r>
              <w:rPr>
                <w:rFonts w:hint="eastAsia" w:ascii="宋体" w:hAnsi="宋体" w:eastAsia="宋体" w:cs="宋体"/>
                <w:sz w:val="18"/>
                <w:szCs w:val="18"/>
              </w:rPr>
              <w:t>279.11</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编制单位：托克逊县妇幼保健和计划生育服务中心</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713.21</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1A3DA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42F541">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668C4DD0">
            <w:pPr>
              <w:widowControl/>
              <w:spacing w:line="280" w:lineRule="exact"/>
              <w:jc w:val="right"/>
              <w:rPr>
                <w:sz w:val="18"/>
                <w:szCs w:val="18"/>
              </w:rPr>
            </w:pPr>
            <w:r>
              <w:rPr>
                <w:rFonts w:hint="eastAsia" w:ascii="宋体" w:hAnsi="宋体" w:eastAsia="宋体" w:cs="宋体"/>
                <w:kern w:val="0"/>
                <w:sz w:val="18"/>
                <w:szCs w:val="18"/>
              </w:rPr>
              <w:t>713.21</w:t>
            </w:r>
          </w:p>
        </w:tc>
        <w:tc>
          <w:tcPr>
            <w:tcW w:w="2434" w:type="dxa"/>
            <w:shd w:val="clear" w:color="auto" w:fill="auto"/>
            <w:vAlign w:val="center"/>
          </w:tcPr>
          <w:p w14:paraId="737F7F7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0C20C65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ED3F1F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4BCFF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F07AF26">
            <w:pPr>
              <w:widowControl/>
              <w:spacing w:line="280" w:lineRule="exact"/>
              <w:jc w:val="right"/>
              <w:rPr>
                <w:rFonts w:hint="default" w:ascii="宋体" w:hAnsi="宋体"/>
                <w:color w:val="000000"/>
                <w:sz w:val="18"/>
                <w:szCs w:val="18"/>
              </w:rPr>
            </w:pPr>
          </w:p>
        </w:tc>
      </w:tr>
      <w:tr w14:paraId="26A41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81B2DA">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2A17F36B">
            <w:pPr>
              <w:widowControl/>
              <w:spacing w:line="280" w:lineRule="exact"/>
              <w:jc w:val="right"/>
              <w:rPr>
                <w:sz w:val="18"/>
                <w:szCs w:val="18"/>
              </w:rPr>
            </w:pPr>
          </w:p>
        </w:tc>
        <w:tc>
          <w:tcPr>
            <w:tcW w:w="2434" w:type="dxa"/>
            <w:shd w:val="clear" w:color="auto" w:fill="auto"/>
            <w:vAlign w:val="center"/>
          </w:tcPr>
          <w:p w14:paraId="3503DB6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16E04EB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2900A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F39C1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5065E61">
            <w:pPr>
              <w:widowControl/>
              <w:spacing w:line="280" w:lineRule="exact"/>
              <w:jc w:val="right"/>
              <w:rPr>
                <w:rFonts w:hint="default" w:ascii="宋体" w:hAnsi="宋体"/>
                <w:color w:val="000000"/>
                <w:sz w:val="18"/>
                <w:szCs w:val="18"/>
              </w:rPr>
            </w:pPr>
          </w:p>
        </w:tc>
      </w:tr>
      <w:tr w14:paraId="175F5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409DD3">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678B4184">
            <w:pPr>
              <w:widowControl/>
              <w:spacing w:line="280" w:lineRule="exact"/>
              <w:jc w:val="right"/>
              <w:rPr>
                <w:sz w:val="18"/>
                <w:szCs w:val="18"/>
              </w:rPr>
            </w:pPr>
          </w:p>
        </w:tc>
        <w:tc>
          <w:tcPr>
            <w:tcW w:w="2434" w:type="dxa"/>
            <w:shd w:val="clear" w:color="auto" w:fill="auto"/>
            <w:vAlign w:val="center"/>
          </w:tcPr>
          <w:p w14:paraId="7AC9162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7DA17B0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48360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B8C67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4543A50">
            <w:pPr>
              <w:widowControl/>
              <w:spacing w:line="280" w:lineRule="exact"/>
              <w:jc w:val="right"/>
              <w:rPr>
                <w:rFonts w:hint="default" w:ascii="宋体" w:hAnsi="宋体"/>
                <w:color w:val="000000"/>
                <w:sz w:val="18"/>
                <w:szCs w:val="18"/>
              </w:rPr>
            </w:pPr>
          </w:p>
        </w:tc>
      </w:tr>
      <w:tr w14:paraId="31043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B79C2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E7CBE50">
            <w:pPr>
              <w:widowControl/>
              <w:spacing w:line="280" w:lineRule="exact"/>
              <w:jc w:val="right"/>
              <w:rPr>
                <w:sz w:val="18"/>
                <w:szCs w:val="18"/>
              </w:rPr>
            </w:pPr>
          </w:p>
        </w:tc>
        <w:tc>
          <w:tcPr>
            <w:tcW w:w="2434" w:type="dxa"/>
            <w:shd w:val="clear" w:color="auto" w:fill="auto"/>
            <w:vAlign w:val="center"/>
          </w:tcPr>
          <w:p w14:paraId="7B7C969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69B99E6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94265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536D4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1029494">
            <w:pPr>
              <w:widowControl/>
              <w:spacing w:line="280" w:lineRule="exact"/>
              <w:jc w:val="right"/>
              <w:rPr>
                <w:rFonts w:hint="default" w:ascii="宋体" w:hAnsi="宋体"/>
                <w:color w:val="000000"/>
                <w:sz w:val="18"/>
                <w:szCs w:val="18"/>
              </w:rPr>
            </w:pPr>
          </w:p>
        </w:tc>
      </w:tr>
      <w:tr w14:paraId="63AFC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F70BF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0FA2DB0">
            <w:pPr>
              <w:widowControl/>
              <w:spacing w:line="280" w:lineRule="exact"/>
              <w:jc w:val="right"/>
              <w:rPr>
                <w:sz w:val="18"/>
                <w:szCs w:val="18"/>
              </w:rPr>
            </w:pPr>
          </w:p>
        </w:tc>
        <w:tc>
          <w:tcPr>
            <w:tcW w:w="2434" w:type="dxa"/>
            <w:shd w:val="clear" w:color="auto" w:fill="auto"/>
            <w:vAlign w:val="center"/>
          </w:tcPr>
          <w:p w14:paraId="3EAD00A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30C14D5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8382D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0DA3D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E81B5E1">
            <w:pPr>
              <w:widowControl/>
              <w:spacing w:line="280" w:lineRule="exact"/>
              <w:jc w:val="right"/>
              <w:rPr>
                <w:rFonts w:hint="default" w:ascii="宋体" w:hAnsi="宋体"/>
                <w:color w:val="000000"/>
                <w:sz w:val="18"/>
                <w:szCs w:val="18"/>
              </w:rPr>
            </w:pPr>
          </w:p>
        </w:tc>
      </w:tr>
      <w:tr w14:paraId="5C914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0174A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38DB162">
            <w:pPr>
              <w:widowControl/>
              <w:spacing w:line="280" w:lineRule="exact"/>
              <w:jc w:val="right"/>
              <w:rPr>
                <w:sz w:val="18"/>
                <w:szCs w:val="18"/>
              </w:rPr>
            </w:pPr>
          </w:p>
        </w:tc>
        <w:tc>
          <w:tcPr>
            <w:tcW w:w="2434" w:type="dxa"/>
            <w:shd w:val="clear" w:color="auto" w:fill="auto"/>
            <w:vAlign w:val="center"/>
          </w:tcPr>
          <w:p w14:paraId="4248AB7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0AA5AC7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BC0B9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B1053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65D083A">
            <w:pPr>
              <w:widowControl/>
              <w:spacing w:line="280" w:lineRule="exact"/>
              <w:jc w:val="right"/>
              <w:rPr>
                <w:rFonts w:hint="default" w:ascii="宋体" w:hAnsi="宋体"/>
                <w:color w:val="000000"/>
                <w:sz w:val="18"/>
                <w:szCs w:val="18"/>
              </w:rPr>
            </w:pPr>
          </w:p>
        </w:tc>
      </w:tr>
      <w:tr w14:paraId="3C732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D3280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C40A240">
            <w:pPr>
              <w:widowControl/>
              <w:spacing w:line="280" w:lineRule="exact"/>
              <w:jc w:val="right"/>
              <w:rPr>
                <w:sz w:val="18"/>
                <w:szCs w:val="18"/>
              </w:rPr>
            </w:pPr>
          </w:p>
        </w:tc>
        <w:tc>
          <w:tcPr>
            <w:tcW w:w="2434" w:type="dxa"/>
            <w:shd w:val="clear" w:color="auto" w:fill="auto"/>
            <w:vAlign w:val="center"/>
          </w:tcPr>
          <w:p w14:paraId="6DF5DA6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430A788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103.46</w:t>
            </w:r>
          </w:p>
        </w:tc>
        <w:tc>
          <w:tcPr>
            <w:tcW w:w="1063" w:type="dxa"/>
            <w:gridSpan w:val="2"/>
            <w:shd w:val="clear" w:color="auto" w:fill="auto"/>
            <w:vAlign w:val="center"/>
          </w:tcPr>
          <w:p w14:paraId="42FD5D18">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103.46</w:t>
            </w:r>
          </w:p>
        </w:tc>
        <w:tc>
          <w:tcPr>
            <w:tcW w:w="1063" w:type="dxa"/>
            <w:gridSpan w:val="2"/>
            <w:shd w:val="clear" w:color="auto" w:fill="auto"/>
            <w:vAlign w:val="center"/>
          </w:tcPr>
          <w:p w14:paraId="73328C0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FE0F0E8">
            <w:pPr>
              <w:widowControl/>
              <w:spacing w:line="280" w:lineRule="exact"/>
              <w:jc w:val="right"/>
              <w:rPr>
                <w:rFonts w:hint="default" w:ascii="宋体" w:hAnsi="宋体"/>
                <w:color w:val="000000"/>
                <w:sz w:val="18"/>
                <w:szCs w:val="18"/>
              </w:rPr>
            </w:pPr>
          </w:p>
        </w:tc>
      </w:tr>
      <w:tr w14:paraId="6A45A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A61FC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F6FBB18">
            <w:pPr>
              <w:widowControl/>
              <w:spacing w:line="280" w:lineRule="exact"/>
              <w:jc w:val="right"/>
              <w:rPr>
                <w:sz w:val="18"/>
                <w:szCs w:val="18"/>
              </w:rPr>
            </w:pPr>
          </w:p>
        </w:tc>
        <w:tc>
          <w:tcPr>
            <w:tcW w:w="2434" w:type="dxa"/>
            <w:shd w:val="clear" w:color="auto" w:fill="auto"/>
            <w:vAlign w:val="center"/>
          </w:tcPr>
          <w:p w14:paraId="257D0F9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5B46D0B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8889D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E70243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653D2B3">
            <w:pPr>
              <w:widowControl/>
              <w:spacing w:line="280" w:lineRule="exact"/>
              <w:jc w:val="right"/>
              <w:rPr>
                <w:rFonts w:hint="default" w:ascii="宋体" w:hAnsi="宋体"/>
                <w:color w:val="000000"/>
                <w:sz w:val="18"/>
                <w:szCs w:val="18"/>
              </w:rPr>
            </w:pPr>
          </w:p>
        </w:tc>
      </w:tr>
      <w:tr w14:paraId="01AB7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B8597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55BA7C1">
            <w:pPr>
              <w:widowControl/>
              <w:spacing w:line="280" w:lineRule="exact"/>
              <w:jc w:val="right"/>
              <w:rPr>
                <w:sz w:val="18"/>
                <w:szCs w:val="18"/>
              </w:rPr>
            </w:pPr>
          </w:p>
        </w:tc>
        <w:tc>
          <w:tcPr>
            <w:tcW w:w="2434" w:type="dxa"/>
            <w:shd w:val="clear" w:color="auto" w:fill="auto"/>
            <w:vAlign w:val="center"/>
          </w:tcPr>
          <w:p w14:paraId="129EA0E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774F260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561.23</w:t>
            </w:r>
          </w:p>
        </w:tc>
        <w:tc>
          <w:tcPr>
            <w:tcW w:w="1063" w:type="dxa"/>
            <w:gridSpan w:val="2"/>
            <w:shd w:val="clear" w:color="auto" w:fill="auto"/>
            <w:vAlign w:val="center"/>
          </w:tcPr>
          <w:p w14:paraId="77AE4958">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561.23</w:t>
            </w:r>
          </w:p>
        </w:tc>
        <w:tc>
          <w:tcPr>
            <w:tcW w:w="1063" w:type="dxa"/>
            <w:gridSpan w:val="2"/>
            <w:shd w:val="clear" w:color="auto" w:fill="auto"/>
            <w:vAlign w:val="center"/>
          </w:tcPr>
          <w:p w14:paraId="3E8BC1C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09E32FE">
            <w:pPr>
              <w:widowControl/>
              <w:spacing w:line="280" w:lineRule="exact"/>
              <w:jc w:val="right"/>
              <w:rPr>
                <w:rFonts w:hint="default" w:ascii="宋体" w:hAnsi="宋体"/>
                <w:color w:val="000000"/>
                <w:sz w:val="18"/>
                <w:szCs w:val="18"/>
              </w:rPr>
            </w:pPr>
          </w:p>
        </w:tc>
      </w:tr>
      <w:tr w14:paraId="411A7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57D1A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C588DA5">
            <w:pPr>
              <w:widowControl/>
              <w:spacing w:line="280" w:lineRule="exact"/>
              <w:jc w:val="right"/>
              <w:rPr>
                <w:sz w:val="18"/>
                <w:szCs w:val="18"/>
              </w:rPr>
            </w:pPr>
          </w:p>
        </w:tc>
        <w:tc>
          <w:tcPr>
            <w:tcW w:w="2434" w:type="dxa"/>
            <w:shd w:val="clear" w:color="auto" w:fill="auto"/>
            <w:vAlign w:val="center"/>
          </w:tcPr>
          <w:p w14:paraId="7B59A64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45239D9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F4C38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C3B3C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021C8B9">
            <w:pPr>
              <w:widowControl/>
              <w:spacing w:line="280" w:lineRule="exact"/>
              <w:jc w:val="right"/>
              <w:rPr>
                <w:rFonts w:hint="default" w:ascii="宋体" w:hAnsi="宋体"/>
                <w:color w:val="000000"/>
                <w:sz w:val="18"/>
                <w:szCs w:val="18"/>
              </w:rPr>
            </w:pPr>
          </w:p>
        </w:tc>
      </w:tr>
      <w:tr w14:paraId="1FDE2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1D2C8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3E6070A">
            <w:pPr>
              <w:widowControl/>
              <w:spacing w:line="280" w:lineRule="exact"/>
              <w:jc w:val="right"/>
              <w:rPr>
                <w:sz w:val="18"/>
                <w:szCs w:val="18"/>
              </w:rPr>
            </w:pPr>
          </w:p>
        </w:tc>
        <w:tc>
          <w:tcPr>
            <w:tcW w:w="2434" w:type="dxa"/>
            <w:shd w:val="clear" w:color="auto" w:fill="auto"/>
            <w:vAlign w:val="center"/>
          </w:tcPr>
          <w:p w14:paraId="32848A0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0CDD86A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DDF03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8EE309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E9A1DC3">
            <w:pPr>
              <w:widowControl/>
              <w:spacing w:line="280" w:lineRule="exact"/>
              <w:jc w:val="right"/>
              <w:rPr>
                <w:rFonts w:hint="default" w:ascii="宋体" w:hAnsi="宋体"/>
                <w:color w:val="000000"/>
                <w:sz w:val="18"/>
                <w:szCs w:val="18"/>
              </w:rPr>
            </w:pPr>
          </w:p>
        </w:tc>
      </w:tr>
      <w:tr w14:paraId="40EE4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71BD2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05BAE76">
            <w:pPr>
              <w:widowControl/>
              <w:spacing w:line="280" w:lineRule="exact"/>
              <w:jc w:val="right"/>
              <w:rPr>
                <w:sz w:val="18"/>
                <w:szCs w:val="18"/>
              </w:rPr>
            </w:pPr>
          </w:p>
        </w:tc>
        <w:tc>
          <w:tcPr>
            <w:tcW w:w="2434" w:type="dxa"/>
            <w:shd w:val="clear" w:color="auto" w:fill="auto"/>
            <w:vAlign w:val="center"/>
          </w:tcPr>
          <w:p w14:paraId="4965408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7F6560B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5E8DA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E91F6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339DD0A">
            <w:pPr>
              <w:widowControl/>
              <w:spacing w:line="280" w:lineRule="exact"/>
              <w:jc w:val="right"/>
              <w:rPr>
                <w:rFonts w:hint="default" w:ascii="宋体" w:hAnsi="宋体"/>
                <w:color w:val="000000"/>
                <w:sz w:val="18"/>
                <w:szCs w:val="18"/>
              </w:rPr>
            </w:pPr>
          </w:p>
        </w:tc>
      </w:tr>
      <w:tr w14:paraId="6EEAA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AD186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0BBE2C0">
            <w:pPr>
              <w:widowControl/>
              <w:spacing w:line="280" w:lineRule="exact"/>
              <w:jc w:val="right"/>
              <w:rPr>
                <w:sz w:val="18"/>
                <w:szCs w:val="18"/>
              </w:rPr>
            </w:pPr>
          </w:p>
        </w:tc>
        <w:tc>
          <w:tcPr>
            <w:tcW w:w="2434" w:type="dxa"/>
            <w:shd w:val="clear" w:color="auto" w:fill="auto"/>
            <w:vAlign w:val="center"/>
          </w:tcPr>
          <w:p w14:paraId="58659D6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7D975B4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48AF6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6434E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DB7BBF0">
            <w:pPr>
              <w:widowControl/>
              <w:spacing w:line="280" w:lineRule="exact"/>
              <w:jc w:val="right"/>
              <w:rPr>
                <w:rFonts w:hint="default" w:ascii="宋体" w:hAnsi="宋体"/>
                <w:color w:val="000000"/>
                <w:sz w:val="18"/>
                <w:szCs w:val="18"/>
              </w:rPr>
            </w:pPr>
          </w:p>
        </w:tc>
      </w:tr>
      <w:tr w14:paraId="0AE03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A2DA6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77C9319">
            <w:pPr>
              <w:widowControl/>
              <w:spacing w:line="280" w:lineRule="exact"/>
              <w:jc w:val="right"/>
              <w:rPr>
                <w:sz w:val="18"/>
                <w:szCs w:val="18"/>
              </w:rPr>
            </w:pPr>
          </w:p>
        </w:tc>
        <w:tc>
          <w:tcPr>
            <w:tcW w:w="2434" w:type="dxa"/>
            <w:shd w:val="clear" w:color="auto" w:fill="auto"/>
            <w:vAlign w:val="center"/>
          </w:tcPr>
          <w:p w14:paraId="5D76609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2F4FC42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95564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7EE1B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F1A5D62">
            <w:pPr>
              <w:widowControl/>
              <w:spacing w:line="280" w:lineRule="exact"/>
              <w:jc w:val="right"/>
              <w:rPr>
                <w:rFonts w:hint="default" w:ascii="宋体" w:hAnsi="宋体"/>
                <w:color w:val="000000"/>
                <w:sz w:val="18"/>
                <w:szCs w:val="18"/>
              </w:rPr>
            </w:pPr>
          </w:p>
        </w:tc>
      </w:tr>
      <w:tr w14:paraId="39DCC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F475C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519AB5B">
            <w:pPr>
              <w:widowControl/>
              <w:spacing w:line="280" w:lineRule="exact"/>
              <w:jc w:val="right"/>
              <w:rPr>
                <w:sz w:val="18"/>
                <w:szCs w:val="18"/>
              </w:rPr>
            </w:pPr>
          </w:p>
        </w:tc>
        <w:tc>
          <w:tcPr>
            <w:tcW w:w="2434" w:type="dxa"/>
            <w:shd w:val="clear" w:color="auto" w:fill="auto"/>
            <w:vAlign w:val="center"/>
          </w:tcPr>
          <w:p w14:paraId="52AC9CB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39C3783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2C0DE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04E1A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7D67307">
            <w:pPr>
              <w:widowControl/>
              <w:spacing w:line="280" w:lineRule="exact"/>
              <w:jc w:val="right"/>
              <w:rPr>
                <w:rFonts w:hint="default" w:ascii="宋体" w:hAnsi="宋体"/>
                <w:color w:val="000000"/>
                <w:sz w:val="18"/>
                <w:szCs w:val="18"/>
              </w:rPr>
            </w:pPr>
          </w:p>
        </w:tc>
      </w:tr>
      <w:tr w14:paraId="69239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AB895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BBCAF26">
            <w:pPr>
              <w:widowControl/>
              <w:spacing w:line="280" w:lineRule="exact"/>
              <w:jc w:val="right"/>
              <w:rPr>
                <w:sz w:val="18"/>
                <w:szCs w:val="18"/>
              </w:rPr>
            </w:pPr>
          </w:p>
        </w:tc>
        <w:tc>
          <w:tcPr>
            <w:tcW w:w="2434" w:type="dxa"/>
            <w:shd w:val="clear" w:color="auto" w:fill="auto"/>
            <w:vAlign w:val="center"/>
          </w:tcPr>
          <w:p w14:paraId="71F09E9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3D84054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E8003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37386B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EC67CF3">
            <w:pPr>
              <w:widowControl/>
              <w:spacing w:line="280" w:lineRule="exact"/>
              <w:jc w:val="right"/>
              <w:rPr>
                <w:rFonts w:hint="default" w:ascii="宋体" w:hAnsi="宋体"/>
                <w:color w:val="000000"/>
                <w:sz w:val="18"/>
                <w:szCs w:val="18"/>
              </w:rPr>
            </w:pPr>
          </w:p>
        </w:tc>
      </w:tr>
      <w:tr w14:paraId="4AAB7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A4686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AE4045B">
            <w:pPr>
              <w:widowControl/>
              <w:spacing w:line="280" w:lineRule="exact"/>
              <w:jc w:val="right"/>
              <w:rPr>
                <w:sz w:val="18"/>
                <w:szCs w:val="18"/>
              </w:rPr>
            </w:pPr>
          </w:p>
        </w:tc>
        <w:tc>
          <w:tcPr>
            <w:tcW w:w="2434" w:type="dxa"/>
            <w:shd w:val="clear" w:color="auto" w:fill="auto"/>
            <w:vAlign w:val="center"/>
          </w:tcPr>
          <w:p w14:paraId="4C90CC7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11028BA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74C33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2B842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F1AF07E">
            <w:pPr>
              <w:widowControl/>
              <w:spacing w:line="280" w:lineRule="exact"/>
              <w:jc w:val="right"/>
              <w:rPr>
                <w:rFonts w:hint="default" w:ascii="宋体" w:hAnsi="宋体"/>
                <w:color w:val="000000"/>
                <w:sz w:val="18"/>
                <w:szCs w:val="18"/>
              </w:rPr>
            </w:pPr>
          </w:p>
        </w:tc>
      </w:tr>
      <w:tr w14:paraId="10A9B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4C0BE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7593412">
            <w:pPr>
              <w:widowControl/>
              <w:spacing w:line="280" w:lineRule="exact"/>
              <w:jc w:val="right"/>
              <w:rPr>
                <w:sz w:val="18"/>
                <w:szCs w:val="18"/>
              </w:rPr>
            </w:pPr>
          </w:p>
        </w:tc>
        <w:tc>
          <w:tcPr>
            <w:tcW w:w="2434" w:type="dxa"/>
            <w:shd w:val="clear" w:color="auto" w:fill="auto"/>
            <w:vAlign w:val="center"/>
          </w:tcPr>
          <w:p w14:paraId="07BD8E2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563A96D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0CD1B2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5DEFF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AC3025E">
            <w:pPr>
              <w:widowControl/>
              <w:spacing w:line="280" w:lineRule="exact"/>
              <w:jc w:val="right"/>
              <w:rPr>
                <w:rFonts w:hint="default" w:ascii="宋体" w:hAnsi="宋体"/>
                <w:color w:val="000000"/>
                <w:sz w:val="18"/>
                <w:szCs w:val="18"/>
              </w:rPr>
            </w:pPr>
          </w:p>
        </w:tc>
      </w:tr>
      <w:tr w14:paraId="1C219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DFA17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4A3C566">
            <w:pPr>
              <w:widowControl/>
              <w:spacing w:line="280" w:lineRule="exact"/>
              <w:jc w:val="right"/>
              <w:rPr>
                <w:sz w:val="18"/>
                <w:szCs w:val="18"/>
              </w:rPr>
            </w:pPr>
          </w:p>
        </w:tc>
        <w:tc>
          <w:tcPr>
            <w:tcW w:w="2434" w:type="dxa"/>
            <w:shd w:val="clear" w:color="auto" w:fill="auto"/>
            <w:vAlign w:val="center"/>
          </w:tcPr>
          <w:p w14:paraId="1B00126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0A0AB69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48.52</w:t>
            </w:r>
          </w:p>
        </w:tc>
        <w:tc>
          <w:tcPr>
            <w:tcW w:w="1063" w:type="dxa"/>
            <w:gridSpan w:val="2"/>
            <w:shd w:val="clear" w:color="auto" w:fill="auto"/>
            <w:vAlign w:val="center"/>
          </w:tcPr>
          <w:p w14:paraId="45EAE0E1">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48.52</w:t>
            </w:r>
          </w:p>
        </w:tc>
        <w:tc>
          <w:tcPr>
            <w:tcW w:w="1063" w:type="dxa"/>
            <w:gridSpan w:val="2"/>
            <w:shd w:val="clear" w:color="auto" w:fill="auto"/>
            <w:vAlign w:val="center"/>
          </w:tcPr>
          <w:p w14:paraId="322978B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C728891">
            <w:pPr>
              <w:widowControl/>
              <w:spacing w:line="280" w:lineRule="exact"/>
              <w:jc w:val="right"/>
              <w:rPr>
                <w:rFonts w:hint="default" w:ascii="宋体" w:hAnsi="宋体"/>
                <w:color w:val="000000"/>
                <w:sz w:val="18"/>
                <w:szCs w:val="18"/>
              </w:rPr>
            </w:pPr>
          </w:p>
        </w:tc>
      </w:tr>
      <w:tr w14:paraId="7D7ED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56B07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ABEB835">
            <w:pPr>
              <w:widowControl/>
              <w:spacing w:line="280" w:lineRule="exact"/>
              <w:jc w:val="right"/>
              <w:rPr>
                <w:sz w:val="18"/>
                <w:szCs w:val="18"/>
              </w:rPr>
            </w:pPr>
          </w:p>
        </w:tc>
        <w:tc>
          <w:tcPr>
            <w:tcW w:w="2434" w:type="dxa"/>
            <w:shd w:val="clear" w:color="auto" w:fill="auto"/>
            <w:vAlign w:val="center"/>
          </w:tcPr>
          <w:p w14:paraId="172A582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66B11F8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850A9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9D2531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4C0FC33">
            <w:pPr>
              <w:widowControl/>
              <w:spacing w:line="280" w:lineRule="exact"/>
              <w:jc w:val="right"/>
              <w:rPr>
                <w:rFonts w:hint="default" w:ascii="宋体" w:hAnsi="宋体"/>
                <w:color w:val="000000"/>
                <w:sz w:val="18"/>
                <w:szCs w:val="18"/>
              </w:rPr>
            </w:pPr>
          </w:p>
        </w:tc>
      </w:tr>
      <w:tr w14:paraId="0180A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87443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A6885A9">
            <w:pPr>
              <w:widowControl/>
              <w:spacing w:line="280" w:lineRule="exact"/>
              <w:jc w:val="right"/>
              <w:rPr>
                <w:sz w:val="18"/>
                <w:szCs w:val="18"/>
              </w:rPr>
            </w:pPr>
          </w:p>
        </w:tc>
        <w:tc>
          <w:tcPr>
            <w:tcW w:w="2434" w:type="dxa"/>
            <w:shd w:val="clear" w:color="auto" w:fill="auto"/>
            <w:vAlign w:val="center"/>
          </w:tcPr>
          <w:p w14:paraId="3BF1D3F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4A8F731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7562E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20E9B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114D047">
            <w:pPr>
              <w:widowControl/>
              <w:spacing w:line="280" w:lineRule="exact"/>
              <w:jc w:val="right"/>
              <w:rPr>
                <w:rFonts w:hint="default" w:ascii="宋体" w:hAnsi="宋体"/>
                <w:color w:val="000000"/>
                <w:sz w:val="18"/>
                <w:szCs w:val="18"/>
              </w:rPr>
            </w:pPr>
          </w:p>
        </w:tc>
      </w:tr>
      <w:tr w14:paraId="730B7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AFDF5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7FE2308">
            <w:pPr>
              <w:widowControl/>
              <w:spacing w:line="280" w:lineRule="exact"/>
              <w:jc w:val="right"/>
              <w:rPr>
                <w:sz w:val="18"/>
                <w:szCs w:val="18"/>
              </w:rPr>
            </w:pPr>
          </w:p>
        </w:tc>
        <w:tc>
          <w:tcPr>
            <w:tcW w:w="2434" w:type="dxa"/>
            <w:shd w:val="clear" w:color="auto" w:fill="auto"/>
            <w:vAlign w:val="center"/>
          </w:tcPr>
          <w:p w14:paraId="7E4A9B8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46AF6C3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3FA2C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3681E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D82E4E3">
            <w:pPr>
              <w:widowControl/>
              <w:spacing w:line="280" w:lineRule="exact"/>
              <w:jc w:val="right"/>
              <w:rPr>
                <w:rFonts w:hint="default" w:ascii="宋体" w:hAnsi="宋体"/>
                <w:color w:val="000000"/>
                <w:sz w:val="18"/>
                <w:szCs w:val="18"/>
              </w:rPr>
            </w:pPr>
          </w:p>
        </w:tc>
      </w:tr>
      <w:tr w14:paraId="42DFE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D47B4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5057884">
            <w:pPr>
              <w:widowControl/>
              <w:spacing w:line="280" w:lineRule="exact"/>
              <w:jc w:val="right"/>
              <w:rPr>
                <w:sz w:val="18"/>
                <w:szCs w:val="18"/>
              </w:rPr>
            </w:pPr>
          </w:p>
        </w:tc>
        <w:tc>
          <w:tcPr>
            <w:tcW w:w="2434" w:type="dxa"/>
            <w:shd w:val="clear" w:color="auto" w:fill="auto"/>
            <w:vAlign w:val="center"/>
          </w:tcPr>
          <w:p w14:paraId="2693DEE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0FEAF92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B1E42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CE158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BED5C39">
            <w:pPr>
              <w:widowControl/>
              <w:spacing w:line="280" w:lineRule="exact"/>
              <w:jc w:val="right"/>
              <w:rPr>
                <w:rFonts w:hint="default" w:ascii="宋体" w:hAnsi="宋体"/>
                <w:color w:val="000000"/>
                <w:sz w:val="18"/>
                <w:szCs w:val="18"/>
              </w:rPr>
            </w:pPr>
          </w:p>
        </w:tc>
      </w:tr>
      <w:tr w14:paraId="34CC9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14091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F3CDF9B">
            <w:pPr>
              <w:widowControl/>
              <w:spacing w:line="280" w:lineRule="exact"/>
              <w:jc w:val="right"/>
              <w:rPr>
                <w:sz w:val="18"/>
                <w:szCs w:val="18"/>
              </w:rPr>
            </w:pPr>
          </w:p>
        </w:tc>
        <w:tc>
          <w:tcPr>
            <w:tcW w:w="2434" w:type="dxa"/>
            <w:shd w:val="clear" w:color="auto" w:fill="auto"/>
            <w:vAlign w:val="center"/>
          </w:tcPr>
          <w:p w14:paraId="7AEF6B3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3AC6E83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72335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7773A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A5CBA85">
            <w:pPr>
              <w:widowControl/>
              <w:spacing w:line="280" w:lineRule="exact"/>
              <w:jc w:val="right"/>
              <w:rPr>
                <w:rFonts w:hint="default" w:ascii="宋体" w:hAnsi="宋体"/>
                <w:color w:val="000000"/>
                <w:sz w:val="18"/>
                <w:szCs w:val="18"/>
              </w:rPr>
            </w:pPr>
          </w:p>
        </w:tc>
      </w:tr>
      <w:tr w14:paraId="61C14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2C921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A0ABB5C">
            <w:pPr>
              <w:widowControl/>
              <w:spacing w:line="280" w:lineRule="exact"/>
              <w:jc w:val="right"/>
              <w:rPr>
                <w:sz w:val="18"/>
                <w:szCs w:val="18"/>
              </w:rPr>
            </w:pPr>
          </w:p>
        </w:tc>
        <w:tc>
          <w:tcPr>
            <w:tcW w:w="2434" w:type="dxa"/>
            <w:shd w:val="clear" w:color="auto" w:fill="auto"/>
            <w:vAlign w:val="center"/>
          </w:tcPr>
          <w:p w14:paraId="29E4D4D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2562581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64125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650C1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2BCB995">
            <w:pPr>
              <w:widowControl/>
              <w:spacing w:line="280" w:lineRule="exact"/>
              <w:jc w:val="right"/>
              <w:rPr>
                <w:rFonts w:hint="default" w:ascii="宋体" w:hAnsi="宋体"/>
                <w:color w:val="000000"/>
                <w:sz w:val="18"/>
                <w:szCs w:val="18"/>
              </w:rPr>
            </w:pPr>
          </w:p>
        </w:tc>
      </w:tr>
      <w:tr w14:paraId="17A84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8F2F5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AA300FD">
            <w:pPr>
              <w:widowControl/>
              <w:spacing w:line="280" w:lineRule="exact"/>
              <w:jc w:val="right"/>
              <w:rPr>
                <w:sz w:val="18"/>
                <w:szCs w:val="18"/>
              </w:rPr>
            </w:pPr>
          </w:p>
        </w:tc>
        <w:tc>
          <w:tcPr>
            <w:tcW w:w="2434" w:type="dxa"/>
            <w:shd w:val="clear" w:color="auto" w:fill="auto"/>
            <w:vAlign w:val="center"/>
          </w:tcPr>
          <w:p w14:paraId="296B827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59A1B10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DFCEAF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0E27B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F98E09E">
            <w:pPr>
              <w:widowControl/>
              <w:spacing w:line="280" w:lineRule="exact"/>
              <w:jc w:val="right"/>
              <w:rPr>
                <w:rFonts w:hint="default" w:ascii="宋体" w:hAnsi="宋体"/>
                <w:color w:val="000000"/>
                <w:sz w:val="18"/>
                <w:szCs w:val="18"/>
              </w:rPr>
            </w:pPr>
          </w:p>
        </w:tc>
      </w:tr>
      <w:tr w14:paraId="36C73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D5EBF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49EB9AA">
            <w:pPr>
              <w:widowControl/>
              <w:spacing w:line="280" w:lineRule="exact"/>
              <w:jc w:val="right"/>
              <w:rPr>
                <w:sz w:val="18"/>
                <w:szCs w:val="18"/>
              </w:rPr>
            </w:pPr>
          </w:p>
        </w:tc>
        <w:tc>
          <w:tcPr>
            <w:tcW w:w="2434" w:type="dxa"/>
            <w:shd w:val="clear" w:color="auto" w:fill="auto"/>
            <w:vAlign w:val="center"/>
          </w:tcPr>
          <w:p w14:paraId="60C4D65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3B2942D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8B28B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4CE29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9611464">
            <w:pPr>
              <w:widowControl/>
              <w:spacing w:line="280" w:lineRule="exact"/>
              <w:jc w:val="right"/>
              <w:rPr>
                <w:rFonts w:hint="default" w:ascii="宋体" w:hAnsi="宋体"/>
                <w:color w:val="000000"/>
                <w:sz w:val="18"/>
                <w:szCs w:val="18"/>
              </w:rPr>
            </w:pPr>
          </w:p>
        </w:tc>
      </w:tr>
      <w:tr w14:paraId="76979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5218F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8994C50">
            <w:pPr>
              <w:widowControl/>
              <w:spacing w:line="280" w:lineRule="exact"/>
              <w:jc w:val="right"/>
              <w:rPr>
                <w:sz w:val="18"/>
                <w:szCs w:val="18"/>
              </w:rPr>
            </w:pPr>
          </w:p>
        </w:tc>
        <w:tc>
          <w:tcPr>
            <w:tcW w:w="2434" w:type="dxa"/>
            <w:shd w:val="clear" w:color="auto" w:fill="auto"/>
            <w:vAlign w:val="center"/>
          </w:tcPr>
          <w:p w14:paraId="38B15E0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1E10703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C8C2D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4881D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4B8B121">
            <w:pPr>
              <w:widowControl/>
              <w:spacing w:line="280" w:lineRule="exact"/>
              <w:jc w:val="right"/>
              <w:rPr>
                <w:rFonts w:hint="default" w:ascii="宋体" w:hAnsi="宋体"/>
                <w:color w:val="000000"/>
                <w:sz w:val="18"/>
                <w:szCs w:val="18"/>
              </w:rPr>
            </w:pPr>
          </w:p>
        </w:tc>
      </w:tr>
      <w:tr w14:paraId="33230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E0E70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2E38360">
            <w:pPr>
              <w:widowControl/>
              <w:spacing w:line="280" w:lineRule="exact"/>
              <w:jc w:val="right"/>
              <w:rPr>
                <w:sz w:val="18"/>
                <w:szCs w:val="18"/>
              </w:rPr>
            </w:pPr>
          </w:p>
        </w:tc>
        <w:tc>
          <w:tcPr>
            <w:tcW w:w="2434" w:type="dxa"/>
            <w:shd w:val="clear" w:color="auto" w:fill="auto"/>
            <w:vAlign w:val="center"/>
          </w:tcPr>
          <w:p w14:paraId="143BE19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3597522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6FD02A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7B66B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F436F22">
            <w:pPr>
              <w:widowControl/>
              <w:spacing w:line="280" w:lineRule="exact"/>
              <w:jc w:val="right"/>
              <w:rPr>
                <w:rFonts w:hint="default" w:ascii="宋体" w:hAnsi="宋体"/>
                <w:color w:val="000000"/>
                <w:sz w:val="18"/>
                <w:szCs w:val="18"/>
              </w:rPr>
            </w:pPr>
          </w:p>
        </w:tc>
      </w:tr>
      <w:tr w14:paraId="2421A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B70E8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AC335AE">
            <w:pPr>
              <w:widowControl/>
              <w:spacing w:line="280" w:lineRule="exact"/>
              <w:jc w:val="right"/>
              <w:rPr>
                <w:sz w:val="18"/>
                <w:szCs w:val="18"/>
              </w:rPr>
            </w:pPr>
          </w:p>
        </w:tc>
        <w:tc>
          <w:tcPr>
            <w:tcW w:w="2434" w:type="dxa"/>
            <w:shd w:val="clear" w:color="auto" w:fill="auto"/>
            <w:vAlign w:val="center"/>
          </w:tcPr>
          <w:p w14:paraId="69EA89DA">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42F5B0F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1AB7F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B9639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200D0C2">
            <w:pPr>
              <w:widowControl/>
              <w:spacing w:line="280" w:lineRule="exact"/>
              <w:jc w:val="right"/>
              <w:rPr>
                <w:rFonts w:hint="default" w:ascii="宋体" w:hAnsi="宋体"/>
                <w:color w:val="000000"/>
                <w:sz w:val="18"/>
                <w:szCs w:val="18"/>
              </w:rPr>
            </w:pPr>
          </w:p>
        </w:tc>
      </w:tr>
      <w:tr w14:paraId="3CA15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D674E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41C24C5">
            <w:pPr>
              <w:widowControl/>
              <w:spacing w:line="280" w:lineRule="exact"/>
              <w:jc w:val="right"/>
              <w:rPr>
                <w:sz w:val="18"/>
                <w:szCs w:val="18"/>
              </w:rPr>
            </w:pPr>
          </w:p>
        </w:tc>
        <w:tc>
          <w:tcPr>
            <w:tcW w:w="2434" w:type="dxa"/>
            <w:shd w:val="clear" w:color="auto" w:fill="auto"/>
            <w:vAlign w:val="center"/>
          </w:tcPr>
          <w:p w14:paraId="04B1A671">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771B4D4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0ED537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227098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666D364">
            <w:pPr>
              <w:widowControl/>
              <w:spacing w:line="280" w:lineRule="exact"/>
              <w:jc w:val="right"/>
              <w:rPr>
                <w:rFonts w:hint="default" w:ascii="宋体" w:hAnsi="宋体"/>
                <w:color w:val="000000"/>
                <w:sz w:val="18"/>
                <w:szCs w:val="18"/>
              </w:rPr>
            </w:pPr>
          </w:p>
        </w:tc>
      </w:tr>
      <w:tr w14:paraId="76354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0D5219">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0636C478">
            <w:pPr>
              <w:widowControl/>
              <w:spacing w:line="280" w:lineRule="exact"/>
              <w:jc w:val="right"/>
              <w:rPr>
                <w:sz w:val="18"/>
                <w:szCs w:val="18"/>
              </w:rPr>
            </w:pPr>
            <w:r>
              <w:rPr>
                <w:rFonts w:hint="eastAsia" w:ascii="宋体" w:hAnsi="宋体" w:eastAsia="宋体" w:cs="宋体"/>
                <w:kern w:val="0"/>
                <w:sz w:val="18"/>
                <w:szCs w:val="18"/>
              </w:rPr>
              <w:t>713.21</w:t>
            </w:r>
          </w:p>
        </w:tc>
        <w:tc>
          <w:tcPr>
            <w:tcW w:w="2434" w:type="dxa"/>
            <w:shd w:val="clear" w:color="auto" w:fill="auto"/>
            <w:vAlign w:val="center"/>
          </w:tcPr>
          <w:p w14:paraId="75BA00E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4F14666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713.21</w:t>
            </w:r>
          </w:p>
        </w:tc>
        <w:tc>
          <w:tcPr>
            <w:tcW w:w="1063" w:type="dxa"/>
            <w:gridSpan w:val="2"/>
            <w:shd w:val="clear" w:color="auto" w:fill="auto"/>
            <w:vAlign w:val="center"/>
          </w:tcPr>
          <w:p w14:paraId="3993AAF1">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713.21</w:t>
            </w:r>
          </w:p>
        </w:tc>
        <w:tc>
          <w:tcPr>
            <w:tcW w:w="1063" w:type="dxa"/>
            <w:gridSpan w:val="2"/>
            <w:shd w:val="clear" w:color="auto" w:fill="auto"/>
            <w:vAlign w:val="center"/>
          </w:tcPr>
          <w:p w14:paraId="4527DB1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CFAA81D">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编制单位：托克逊县妇幼保健和计划生育服务中心</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103.46</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103.46</w:t>
            </w:r>
          </w:p>
        </w:tc>
        <w:tc>
          <w:tcPr>
            <w:tcW w:w="1427" w:type="dxa"/>
            <w:shd w:val="clear" w:color="auto" w:fill="auto"/>
            <w:vAlign w:val="center"/>
          </w:tcPr>
          <w:p w14:paraId="1544F2A2">
            <w:pPr>
              <w:jc w:val="right"/>
              <w:rPr>
                <w:b/>
                <w:sz w:val="18"/>
                <w:szCs w:val="18"/>
              </w:rPr>
            </w:pPr>
          </w:p>
        </w:tc>
      </w:tr>
      <w:tr w14:paraId="5240A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A2DD404">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3CA8927">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A71385F">
            <w:pPr>
              <w:jc w:val="center"/>
              <w:rPr>
                <w:b/>
                <w:sz w:val="18"/>
                <w:szCs w:val="18"/>
              </w:rPr>
            </w:pPr>
          </w:p>
        </w:tc>
        <w:tc>
          <w:tcPr>
            <w:tcW w:w="4026" w:type="dxa"/>
            <w:shd w:val="clear" w:color="auto" w:fill="auto"/>
            <w:vAlign w:val="center"/>
          </w:tcPr>
          <w:p w14:paraId="681F78BE">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35650F3C">
            <w:pPr>
              <w:jc w:val="right"/>
              <w:rPr>
                <w:b/>
                <w:sz w:val="18"/>
                <w:szCs w:val="18"/>
              </w:rPr>
            </w:pPr>
            <w:r>
              <w:rPr>
                <w:rFonts w:hint="eastAsia" w:ascii="宋体" w:hAnsi="宋体" w:eastAsia="宋体" w:cs="宋体"/>
                <w:kern w:val="0"/>
                <w:sz w:val="18"/>
                <w:szCs w:val="18"/>
              </w:rPr>
              <w:t>103.46</w:t>
            </w:r>
          </w:p>
        </w:tc>
        <w:tc>
          <w:tcPr>
            <w:tcW w:w="1366" w:type="dxa"/>
            <w:gridSpan w:val="2"/>
            <w:shd w:val="clear" w:color="auto" w:fill="auto"/>
            <w:vAlign w:val="center"/>
          </w:tcPr>
          <w:p w14:paraId="075F9110">
            <w:pPr>
              <w:jc w:val="right"/>
              <w:rPr>
                <w:b/>
                <w:sz w:val="18"/>
                <w:szCs w:val="18"/>
              </w:rPr>
            </w:pPr>
            <w:r>
              <w:rPr>
                <w:rFonts w:hint="eastAsia" w:ascii="宋体" w:hAnsi="宋体" w:eastAsia="宋体" w:cs="宋体"/>
                <w:kern w:val="0"/>
                <w:sz w:val="18"/>
                <w:szCs w:val="18"/>
              </w:rPr>
              <w:t>103.46</w:t>
            </w:r>
          </w:p>
        </w:tc>
        <w:tc>
          <w:tcPr>
            <w:tcW w:w="1427" w:type="dxa"/>
            <w:shd w:val="clear" w:color="auto" w:fill="auto"/>
            <w:vAlign w:val="center"/>
          </w:tcPr>
          <w:p w14:paraId="04BD7EF6">
            <w:pPr>
              <w:jc w:val="right"/>
              <w:rPr>
                <w:b/>
                <w:sz w:val="18"/>
                <w:szCs w:val="18"/>
              </w:rPr>
            </w:pPr>
          </w:p>
        </w:tc>
      </w:tr>
      <w:tr w14:paraId="185F1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3C8A121">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94B1171">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2AD81FA">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3A0814C0">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6D2A1EB1">
            <w:pPr>
              <w:jc w:val="right"/>
              <w:rPr>
                <w:b/>
                <w:sz w:val="18"/>
                <w:szCs w:val="18"/>
              </w:rPr>
            </w:pPr>
            <w:r>
              <w:rPr>
                <w:rFonts w:hint="eastAsia" w:ascii="宋体" w:hAnsi="宋体" w:eastAsia="宋体" w:cs="宋体"/>
                <w:kern w:val="0"/>
                <w:sz w:val="18"/>
                <w:szCs w:val="18"/>
              </w:rPr>
              <w:t>16.84</w:t>
            </w:r>
          </w:p>
        </w:tc>
        <w:tc>
          <w:tcPr>
            <w:tcW w:w="1366" w:type="dxa"/>
            <w:gridSpan w:val="2"/>
            <w:shd w:val="clear" w:color="auto" w:fill="auto"/>
            <w:vAlign w:val="center"/>
          </w:tcPr>
          <w:p w14:paraId="3F8B968D">
            <w:pPr>
              <w:jc w:val="right"/>
              <w:rPr>
                <w:b/>
                <w:sz w:val="18"/>
                <w:szCs w:val="18"/>
              </w:rPr>
            </w:pPr>
            <w:r>
              <w:rPr>
                <w:rFonts w:hint="eastAsia" w:ascii="宋体" w:hAnsi="宋体" w:eastAsia="宋体" w:cs="宋体"/>
                <w:kern w:val="0"/>
                <w:sz w:val="18"/>
                <w:szCs w:val="18"/>
              </w:rPr>
              <w:t>16.84</w:t>
            </w:r>
          </w:p>
        </w:tc>
        <w:tc>
          <w:tcPr>
            <w:tcW w:w="1427" w:type="dxa"/>
            <w:shd w:val="clear" w:color="auto" w:fill="auto"/>
            <w:vAlign w:val="center"/>
          </w:tcPr>
          <w:p w14:paraId="34E4A0BA">
            <w:pPr>
              <w:jc w:val="right"/>
              <w:rPr>
                <w:b/>
                <w:sz w:val="18"/>
                <w:szCs w:val="18"/>
              </w:rPr>
            </w:pPr>
          </w:p>
        </w:tc>
      </w:tr>
      <w:tr w14:paraId="0CDF1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93C1DAD">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C8E6819">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0B9F524">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1507C771">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1178F3C2">
            <w:pPr>
              <w:jc w:val="right"/>
              <w:rPr>
                <w:b/>
                <w:sz w:val="18"/>
                <w:szCs w:val="18"/>
              </w:rPr>
            </w:pPr>
            <w:r>
              <w:rPr>
                <w:rFonts w:hint="eastAsia" w:ascii="宋体" w:hAnsi="宋体" w:eastAsia="宋体" w:cs="宋体"/>
                <w:kern w:val="0"/>
                <w:sz w:val="18"/>
                <w:szCs w:val="18"/>
              </w:rPr>
              <w:t>59.23</w:t>
            </w:r>
          </w:p>
        </w:tc>
        <w:tc>
          <w:tcPr>
            <w:tcW w:w="1366" w:type="dxa"/>
            <w:gridSpan w:val="2"/>
            <w:shd w:val="clear" w:color="auto" w:fill="auto"/>
            <w:vAlign w:val="center"/>
          </w:tcPr>
          <w:p w14:paraId="50DD9B06">
            <w:pPr>
              <w:jc w:val="right"/>
              <w:rPr>
                <w:b/>
                <w:sz w:val="18"/>
                <w:szCs w:val="18"/>
              </w:rPr>
            </w:pPr>
            <w:r>
              <w:rPr>
                <w:rFonts w:hint="eastAsia" w:ascii="宋体" w:hAnsi="宋体" w:eastAsia="宋体" w:cs="宋体"/>
                <w:kern w:val="0"/>
                <w:sz w:val="18"/>
                <w:szCs w:val="18"/>
              </w:rPr>
              <w:t>59.23</w:t>
            </w:r>
          </w:p>
        </w:tc>
        <w:tc>
          <w:tcPr>
            <w:tcW w:w="1427" w:type="dxa"/>
            <w:shd w:val="clear" w:color="auto" w:fill="auto"/>
            <w:vAlign w:val="center"/>
          </w:tcPr>
          <w:p w14:paraId="5AEBDF4B">
            <w:pPr>
              <w:jc w:val="right"/>
              <w:rPr>
                <w:b/>
                <w:sz w:val="18"/>
                <w:szCs w:val="18"/>
              </w:rPr>
            </w:pPr>
          </w:p>
        </w:tc>
      </w:tr>
      <w:tr w14:paraId="69C65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850D6BD">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2A1D813">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585B10C">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6D335A9C">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72A63F32">
            <w:pPr>
              <w:jc w:val="right"/>
              <w:rPr>
                <w:b/>
                <w:sz w:val="18"/>
                <w:szCs w:val="18"/>
              </w:rPr>
            </w:pPr>
            <w:r>
              <w:rPr>
                <w:rFonts w:hint="eastAsia" w:ascii="宋体" w:hAnsi="宋体" w:eastAsia="宋体" w:cs="宋体"/>
                <w:kern w:val="0"/>
                <w:sz w:val="18"/>
                <w:szCs w:val="18"/>
              </w:rPr>
              <w:t>27.39</w:t>
            </w:r>
          </w:p>
        </w:tc>
        <w:tc>
          <w:tcPr>
            <w:tcW w:w="1366" w:type="dxa"/>
            <w:gridSpan w:val="2"/>
            <w:shd w:val="clear" w:color="auto" w:fill="auto"/>
            <w:vAlign w:val="center"/>
          </w:tcPr>
          <w:p w14:paraId="1A5394D6">
            <w:pPr>
              <w:jc w:val="right"/>
              <w:rPr>
                <w:b/>
                <w:sz w:val="18"/>
                <w:szCs w:val="18"/>
              </w:rPr>
            </w:pPr>
            <w:r>
              <w:rPr>
                <w:rFonts w:hint="eastAsia" w:ascii="宋体" w:hAnsi="宋体" w:eastAsia="宋体" w:cs="宋体"/>
                <w:kern w:val="0"/>
                <w:sz w:val="18"/>
                <w:szCs w:val="18"/>
              </w:rPr>
              <w:t>27.39</w:t>
            </w:r>
          </w:p>
        </w:tc>
        <w:tc>
          <w:tcPr>
            <w:tcW w:w="1427" w:type="dxa"/>
            <w:shd w:val="clear" w:color="auto" w:fill="auto"/>
            <w:vAlign w:val="center"/>
          </w:tcPr>
          <w:p w14:paraId="4C313AF8">
            <w:pPr>
              <w:jc w:val="right"/>
              <w:rPr>
                <w:b/>
                <w:sz w:val="18"/>
                <w:szCs w:val="18"/>
              </w:rPr>
            </w:pPr>
          </w:p>
        </w:tc>
      </w:tr>
      <w:tr w14:paraId="295A7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7D138A">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C511B39">
            <w:pPr>
              <w:jc w:val="center"/>
              <w:rPr>
                <w:b/>
                <w:sz w:val="18"/>
                <w:szCs w:val="18"/>
              </w:rPr>
            </w:pPr>
          </w:p>
        </w:tc>
        <w:tc>
          <w:tcPr>
            <w:tcW w:w="567" w:type="dxa"/>
            <w:shd w:val="clear" w:color="auto" w:fill="auto"/>
            <w:vAlign w:val="center"/>
          </w:tcPr>
          <w:p w14:paraId="68F39540">
            <w:pPr>
              <w:jc w:val="center"/>
              <w:rPr>
                <w:b/>
                <w:sz w:val="18"/>
                <w:szCs w:val="18"/>
              </w:rPr>
            </w:pPr>
          </w:p>
        </w:tc>
        <w:tc>
          <w:tcPr>
            <w:tcW w:w="4026" w:type="dxa"/>
            <w:shd w:val="clear" w:color="auto" w:fill="auto"/>
            <w:vAlign w:val="center"/>
          </w:tcPr>
          <w:p w14:paraId="2A277112">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6A94B3AC">
            <w:pPr>
              <w:jc w:val="right"/>
              <w:rPr>
                <w:b/>
                <w:sz w:val="18"/>
                <w:szCs w:val="18"/>
              </w:rPr>
            </w:pPr>
            <w:r>
              <w:rPr>
                <w:rFonts w:hint="eastAsia" w:ascii="宋体" w:hAnsi="宋体" w:eastAsia="宋体" w:cs="宋体"/>
                <w:kern w:val="0"/>
                <w:sz w:val="18"/>
                <w:szCs w:val="18"/>
              </w:rPr>
              <w:t>561.23</w:t>
            </w:r>
          </w:p>
        </w:tc>
        <w:tc>
          <w:tcPr>
            <w:tcW w:w="1366" w:type="dxa"/>
            <w:gridSpan w:val="2"/>
            <w:shd w:val="clear" w:color="auto" w:fill="auto"/>
            <w:vAlign w:val="center"/>
          </w:tcPr>
          <w:p w14:paraId="00BD6A7D">
            <w:pPr>
              <w:jc w:val="right"/>
              <w:rPr>
                <w:b/>
                <w:sz w:val="18"/>
                <w:szCs w:val="18"/>
              </w:rPr>
            </w:pPr>
            <w:r>
              <w:rPr>
                <w:rFonts w:hint="eastAsia" w:ascii="宋体" w:hAnsi="宋体" w:eastAsia="宋体" w:cs="宋体"/>
                <w:kern w:val="0"/>
                <w:sz w:val="18"/>
                <w:szCs w:val="18"/>
              </w:rPr>
              <w:t>471.23</w:t>
            </w:r>
          </w:p>
        </w:tc>
        <w:tc>
          <w:tcPr>
            <w:tcW w:w="1427" w:type="dxa"/>
            <w:shd w:val="clear" w:color="auto" w:fill="auto"/>
            <w:vAlign w:val="center"/>
          </w:tcPr>
          <w:p w14:paraId="129B6B4B">
            <w:pPr>
              <w:jc w:val="right"/>
              <w:rPr>
                <w:b/>
                <w:sz w:val="18"/>
                <w:szCs w:val="18"/>
              </w:rPr>
            </w:pPr>
            <w:r>
              <w:rPr>
                <w:rFonts w:hint="eastAsia" w:ascii="宋体" w:hAnsi="宋体" w:eastAsia="宋体" w:cs="宋体"/>
                <w:kern w:val="0"/>
                <w:sz w:val="18"/>
                <w:szCs w:val="18"/>
              </w:rPr>
              <w:t>90.00</w:t>
            </w:r>
          </w:p>
        </w:tc>
      </w:tr>
      <w:tr w14:paraId="4BAA0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B32CD2B">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6B62C69">
            <w:pPr>
              <w:jc w:val="center"/>
              <w:rPr>
                <w:b/>
                <w:sz w:val="18"/>
                <w:szCs w:val="18"/>
              </w:rPr>
            </w:pPr>
            <w:r>
              <w:rPr>
                <w:rFonts w:hint="eastAsia" w:ascii="宋体" w:hAnsi="宋体" w:eastAsia="宋体" w:cs="宋体"/>
                <w:kern w:val="0"/>
                <w:sz w:val="18"/>
                <w:szCs w:val="18"/>
              </w:rPr>
              <w:t>04</w:t>
            </w:r>
          </w:p>
        </w:tc>
        <w:tc>
          <w:tcPr>
            <w:tcW w:w="567" w:type="dxa"/>
            <w:shd w:val="clear" w:color="auto" w:fill="auto"/>
            <w:vAlign w:val="center"/>
          </w:tcPr>
          <w:p w14:paraId="09AAC94F">
            <w:pPr>
              <w:jc w:val="center"/>
              <w:rPr>
                <w:b/>
                <w:sz w:val="18"/>
                <w:szCs w:val="18"/>
              </w:rPr>
            </w:pPr>
          </w:p>
        </w:tc>
        <w:tc>
          <w:tcPr>
            <w:tcW w:w="4026" w:type="dxa"/>
            <w:shd w:val="clear" w:color="auto" w:fill="auto"/>
            <w:vAlign w:val="center"/>
          </w:tcPr>
          <w:p w14:paraId="7B601876">
            <w:pPr>
              <w:jc w:val="left"/>
              <w:rPr>
                <w:b/>
                <w:sz w:val="18"/>
                <w:szCs w:val="18"/>
              </w:rPr>
            </w:pPr>
            <w:r>
              <w:rPr>
                <w:rFonts w:hint="eastAsia" w:ascii="宋体" w:hAnsi="宋体" w:eastAsia="宋体" w:cs="宋体"/>
                <w:kern w:val="0"/>
                <w:sz w:val="18"/>
                <w:szCs w:val="18"/>
              </w:rPr>
              <w:t>公共卫生</w:t>
            </w:r>
          </w:p>
        </w:tc>
        <w:tc>
          <w:tcPr>
            <w:tcW w:w="1367" w:type="dxa"/>
            <w:shd w:val="clear" w:color="auto" w:fill="auto"/>
            <w:vAlign w:val="center"/>
          </w:tcPr>
          <w:p w14:paraId="5499882A">
            <w:pPr>
              <w:jc w:val="right"/>
              <w:rPr>
                <w:b/>
                <w:sz w:val="18"/>
                <w:szCs w:val="18"/>
              </w:rPr>
            </w:pPr>
            <w:r>
              <w:rPr>
                <w:rFonts w:hint="eastAsia" w:ascii="宋体" w:hAnsi="宋体" w:eastAsia="宋体" w:cs="宋体"/>
                <w:kern w:val="0"/>
                <w:sz w:val="18"/>
                <w:szCs w:val="18"/>
              </w:rPr>
              <w:t>535.49</w:t>
            </w:r>
          </w:p>
        </w:tc>
        <w:tc>
          <w:tcPr>
            <w:tcW w:w="1366" w:type="dxa"/>
            <w:gridSpan w:val="2"/>
            <w:shd w:val="clear" w:color="auto" w:fill="auto"/>
            <w:vAlign w:val="center"/>
          </w:tcPr>
          <w:p w14:paraId="06B02E42">
            <w:pPr>
              <w:jc w:val="right"/>
              <w:rPr>
                <w:b/>
                <w:sz w:val="18"/>
                <w:szCs w:val="18"/>
              </w:rPr>
            </w:pPr>
            <w:r>
              <w:rPr>
                <w:rFonts w:hint="eastAsia" w:ascii="宋体" w:hAnsi="宋体" w:eastAsia="宋体" w:cs="宋体"/>
                <w:kern w:val="0"/>
                <w:sz w:val="18"/>
                <w:szCs w:val="18"/>
              </w:rPr>
              <w:t>445.49</w:t>
            </w:r>
          </w:p>
        </w:tc>
        <w:tc>
          <w:tcPr>
            <w:tcW w:w="1427" w:type="dxa"/>
            <w:shd w:val="clear" w:color="auto" w:fill="auto"/>
            <w:vAlign w:val="center"/>
          </w:tcPr>
          <w:p w14:paraId="562ECCCA">
            <w:pPr>
              <w:jc w:val="right"/>
              <w:rPr>
                <w:b/>
                <w:sz w:val="18"/>
                <w:szCs w:val="18"/>
              </w:rPr>
            </w:pPr>
            <w:r>
              <w:rPr>
                <w:rFonts w:hint="eastAsia" w:ascii="宋体" w:hAnsi="宋体" w:eastAsia="宋体" w:cs="宋体"/>
                <w:kern w:val="0"/>
                <w:sz w:val="18"/>
                <w:szCs w:val="18"/>
              </w:rPr>
              <w:t>90.00</w:t>
            </w:r>
          </w:p>
        </w:tc>
      </w:tr>
      <w:tr w14:paraId="5F0B8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127EADE">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F45B4F4">
            <w:pPr>
              <w:jc w:val="center"/>
              <w:rPr>
                <w:b/>
                <w:sz w:val="18"/>
                <w:szCs w:val="18"/>
              </w:rPr>
            </w:pPr>
            <w:r>
              <w:rPr>
                <w:rFonts w:hint="eastAsia" w:ascii="宋体" w:hAnsi="宋体" w:eastAsia="宋体" w:cs="宋体"/>
                <w:kern w:val="0"/>
                <w:sz w:val="18"/>
                <w:szCs w:val="18"/>
              </w:rPr>
              <w:t>04</w:t>
            </w:r>
          </w:p>
        </w:tc>
        <w:tc>
          <w:tcPr>
            <w:tcW w:w="567" w:type="dxa"/>
            <w:shd w:val="clear" w:color="auto" w:fill="auto"/>
            <w:vAlign w:val="center"/>
          </w:tcPr>
          <w:p w14:paraId="37587A49">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38122782">
            <w:pPr>
              <w:jc w:val="left"/>
              <w:rPr>
                <w:b/>
                <w:sz w:val="18"/>
                <w:szCs w:val="18"/>
              </w:rPr>
            </w:pPr>
            <w:r>
              <w:rPr>
                <w:rFonts w:hint="eastAsia" w:ascii="宋体" w:hAnsi="宋体" w:eastAsia="宋体" w:cs="宋体"/>
                <w:kern w:val="0"/>
                <w:sz w:val="18"/>
                <w:szCs w:val="18"/>
              </w:rPr>
              <w:t>妇幼保健机构</w:t>
            </w:r>
          </w:p>
        </w:tc>
        <w:tc>
          <w:tcPr>
            <w:tcW w:w="1367" w:type="dxa"/>
            <w:shd w:val="clear" w:color="auto" w:fill="auto"/>
            <w:vAlign w:val="center"/>
          </w:tcPr>
          <w:p w14:paraId="40B88112">
            <w:pPr>
              <w:jc w:val="right"/>
              <w:rPr>
                <w:b/>
                <w:sz w:val="18"/>
                <w:szCs w:val="18"/>
              </w:rPr>
            </w:pPr>
            <w:r>
              <w:rPr>
                <w:rFonts w:hint="eastAsia" w:ascii="宋体" w:hAnsi="宋体" w:eastAsia="宋体" w:cs="宋体"/>
                <w:kern w:val="0"/>
                <w:sz w:val="18"/>
                <w:szCs w:val="18"/>
              </w:rPr>
              <w:t>535.49</w:t>
            </w:r>
          </w:p>
        </w:tc>
        <w:tc>
          <w:tcPr>
            <w:tcW w:w="1366" w:type="dxa"/>
            <w:gridSpan w:val="2"/>
            <w:shd w:val="clear" w:color="auto" w:fill="auto"/>
            <w:vAlign w:val="center"/>
          </w:tcPr>
          <w:p w14:paraId="53103445">
            <w:pPr>
              <w:jc w:val="right"/>
              <w:rPr>
                <w:b/>
                <w:sz w:val="18"/>
                <w:szCs w:val="18"/>
              </w:rPr>
            </w:pPr>
            <w:r>
              <w:rPr>
                <w:rFonts w:hint="eastAsia" w:ascii="宋体" w:hAnsi="宋体" w:eastAsia="宋体" w:cs="宋体"/>
                <w:kern w:val="0"/>
                <w:sz w:val="18"/>
                <w:szCs w:val="18"/>
              </w:rPr>
              <w:t>445.49</w:t>
            </w:r>
          </w:p>
        </w:tc>
        <w:tc>
          <w:tcPr>
            <w:tcW w:w="1427" w:type="dxa"/>
            <w:shd w:val="clear" w:color="auto" w:fill="auto"/>
            <w:vAlign w:val="center"/>
          </w:tcPr>
          <w:p w14:paraId="642AE64E">
            <w:pPr>
              <w:jc w:val="right"/>
              <w:rPr>
                <w:b/>
                <w:sz w:val="18"/>
                <w:szCs w:val="18"/>
              </w:rPr>
            </w:pPr>
            <w:r>
              <w:rPr>
                <w:rFonts w:hint="eastAsia" w:ascii="宋体" w:hAnsi="宋体" w:eastAsia="宋体" w:cs="宋体"/>
                <w:kern w:val="0"/>
                <w:sz w:val="18"/>
                <w:szCs w:val="18"/>
              </w:rPr>
              <w:t>90.00</w:t>
            </w:r>
          </w:p>
        </w:tc>
      </w:tr>
      <w:tr w14:paraId="27E91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30AB214">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ABD24A7">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55FA49D5">
            <w:pPr>
              <w:jc w:val="center"/>
              <w:rPr>
                <w:b/>
                <w:sz w:val="18"/>
                <w:szCs w:val="18"/>
              </w:rPr>
            </w:pPr>
          </w:p>
        </w:tc>
        <w:tc>
          <w:tcPr>
            <w:tcW w:w="4026" w:type="dxa"/>
            <w:shd w:val="clear" w:color="auto" w:fill="auto"/>
            <w:vAlign w:val="center"/>
          </w:tcPr>
          <w:p w14:paraId="691FECF5">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08BD61E6">
            <w:pPr>
              <w:jc w:val="right"/>
              <w:rPr>
                <w:b/>
                <w:sz w:val="18"/>
                <w:szCs w:val="18"/>
              </w:rPr>
            </w:pPr>
            <w:r>
              <w:rPr>
                <w:rFonts w:hint="eastAsia" w:ascii="宋体" w:hAnsi="宋体" w:eastAsia="宋体" w:cs="宋体"/>
                <w:kern w:val="0"/>
                <w:sz w:val="18"/>
                <w:szCs w:val="18"/>
              </w:rPr>
              <w:t>25.74</w:t>
            </w:r>
          </w:p>
        </w:tc>
        <w:tc>
          <w:tcPr>
            <w:tcW w:w="1366" w:type="dxa"/>
            <w:gridSpan w:val="2"/>
            <w:shd w:val="clear" w:color="auto" w:fill="auto"/>
            <w:vAlign w:val="center"/>
          </w:tcPr>
          <w:p w14:paraId="2B22EAB7">
            <w:pPr>
              <w:jc w:val="right"/>
              <w:rPr>
                <w:b/>
                <w:sz w:val="18"/>
                <w:szCs w:val="18"/>
              </w:rPr>
            </w:pPr>
            <w:r>
              <w:rPr>
                <w:rFonts w:hint="eastAsia" w:ascii="宋体" w:hAnsi="宋体" w:eastAsia="宋体" w:cs="宋体"/>
                <w:kern w:val="0"/>
                <w:sz w:val="18"/>
                <w:szCs w:val="18"/>
              </w:rPr>
              <w:t>25.74</w:t>
            </w:r>
          </w:p>
        </w:tc>
        <w:tc>
          <w:tcPr>
            <w:tcW w:w="1427" w:type="dxa"/>
            <w:shd w:val="clear" w:color="auto" w:fill="auto"/>
            <w:vAlign w:val="center"/>
          </w:tcPr>
          <w:p w14:paraId="6D55CDCB">
            <w:pPr>
              <w:jc w:val="right"/>
              <w:rPr>
                <w:b/>
                <w:sz w:val="18"/>
                <w:szCs w:val="18"/>
              </w:rPr>
            </w:pPr>
          </w:p>
        </w:tc>
      </w:tr>
      <w:tr w14:paraId="52C5E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F76FD0B">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AC6153A">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6D535D92">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1A282318">
            <w:pPr>
              <w:jc w:val="left"/>
              <w:rPr>
                <w:b/>
                <w:sz w:val="18"/>
                <w:szCs w:val="18"/>
              </w:rPr>
            </w:pPr>
            <w:r>
              <w:rPr>
                <w:rFonts w:hint="eastAsia" w:ascii="宋体" w:hAnsi="宋体" w:eastAsia="宋体" w:cs="宋体"/>
                <w:kern w:val="0"/>
                <w:sz w:val="18"/>
                <w:szCs w:val="18"/>
              </w:rPr>
              <w:t>事业单位医疗</w:t>
            </w:r>
          </w:p>
        </w:tc>
        <w:tc>
          <w:tcPr>
            <w:tcW w:w="1367" w:type="dxa"/>
            <w:shd w:val="clear" w:color="auto" w:fill="auto"/>
            <w:vAlign w:val="center"/>
          </w:tcPr>
          <w:p w14:paraId="70E5C32C">
            <w:pPr>
              <w:jc w:val="right"/>
              <w:rPr>
                <w:b/>
                <w:sz w:val="18"/>
                <w:szCs w:val="18"/>
              </w:rPr>
            </w:pPr>
            <w:r>
              <w:rPr>
                <w:rFonts w:hint="eastAsia" w:ascii="宋体" w:hAnsi="宋体" w:eastAsia="宋体" w:cs="宋体"/>
                <w:kern w:val="0"/>
                <w:sz w:val="18"/>
                <w:szCs w:val="18"/>
              </w:rPr>
              <w:t>25.74</w:t>
            </w:r>
          </w:p>
        </w:tc>
        <w:tc>
          <w:tcPr>
            <w:tcW w:w="1366" w:type="dxa"/>
            <w:gridSpan w:val="2"/>
            <w:shd w:val="clear" w:color="auto" w:fill="auto"/>
            <w:vAlign w:val="center"/>
          </w:tcPr>
          <w:p w14:paraId="19C097B4">
            <w:pPr>
              <w:jc w:val="right"/>
              <w:rPr>
                <w:b/>
                <w:sz w:val="18"/>
                <w:szCs w:val="18"/>
              </w:rPr>
            </w:pPr>
            <w:r>
              <w:rPr>
                <w:rFonts w:hint="eastAsia" w:ascii="宋体" w:hAnsi="宋体" w:eastAsia="宋体" w:cs="宋体"/>
                <w:kern w:val="0"/>
                <w:sz w:val="18"/>
                <w:szCs w:val="18"/>
              </w:rPr>
              <w:t>25.74</w:t>
            </w:r>
          </w:p>
        </w:tc>
        <w:tc>
          <w:tcPr>
            <w:tcW w:w="1427" w:type="dxa"/>
            <w:shd w:val="clear" w:color="auto" w:fill="auto"/>
            <w:vAlign w:val="center"/>
          </w:tcPr>
          <w:p w14:paraId="573A3C9A">
            <w:pPr>
              <w:jc w:val="right"/>
              <w:rPr>
                <w:b/>
                <w:sz w:val="18"/>
                <w:szCs w:val="18"/>
              </w:rPr>
            </w:pPr>
          </w:p>
        </w:tc>
      </w:tr>
      <w:tr w14:paraId="475BC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F003AD6">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7A1ECB6C">
            <w:pPr>
              <w:jc w:val="center"/>
              <w:rPr>
                <w:b/>
                <w:sz w:val="18"/>
                <w:szCs w:val="18"/>
              </w:rPr>
            </w:pPr>
          </w:p>
        </w:tc>
        <w:tc>
          <w:tcPr>
            <w:tcW w:w="567" w:type="dxa"/>
            <w:shd w:val="clear" w:color="auto" w:fill="auto"/>
            <w:vAlign w:val="center"/>
          </w:tcPr>
          <w:p w14:paraId="1FEC2448">
            <w:pPr>
              <w:jc w:val="center"/>
              <w:rPr>
                <w:b/>
                <w:sz w:val="18"/>
                <w:szCs w:val="18"/>
              </w:rPr>
            </w:pPr>
          </w:p>
        </w:tc>
        <w:tc>
          <w:tcPr>
            <w:tcW w:w="4026" w:type="dxa"/>
            <w:shd w:val="clear" w:color="auto" w:fill="auto"/>
            <w:vAlign w:val="center"/>
          </w:tcPr>
          <w:p w14:paraId="6261A8A9">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2CC81CC1">
            <w:pPr>
              <w:jc w:val="right"/>
              <w:rPr>
                <w:b/>
                <w:sz w:val="18"/>
                <w:szCs w:val="18"/>
              </w:rPr>
            </w:pPr>
            <w:r>
              <w:rPr>
                <w:rFonts w:hint="eastAsia" w:ascii="宋体" w:hAnsi="宋体" w:eastAsia="宋体" w:cs="宋体"/>
                <w:kern w:val="0"/>
                <w:sz w:val="18"/>
                <w:szCs w:val="18"/>
              </w:rPr>
              <w:t>48.52</w:t>
            </w:r>
          </w:p>
        </w:tc>
        <w:tc>
          <w:tcPr>
            <w:tcW w:w="1366" w:type="dxa"/>
            <w:gridSpan w:val="2"/>
            <w:shd w:val="clear" w:color="auto" w:fill="auto"/>
            <w:vAlign w:val="center"/>
          </w:tcPr>
          <w:p w14:paraId="0868CB61">
            <w:pPr>
              <w:jc w:val="right"/>
              <w:rPr>
                <w:b/>
                <w:sz w:val="18"/>
                <w:szCs w:val="18"/>
              </w:rPr>
            </w:pPr>
            <w:r>
              <w:rPr>
                <w:rFonts w:hint="eastAsia" w:ascii="宋体" w:hAnsi="宋体" w:eastAsia="宋体" w:cs="宋体"/>
                <w:kern w:val="0"/>
                <w:sz w:val="18"/>
                <w:szCs w:val="18"/>
              </w:rPr>
              <w:t>48.52</w:t>
            </w:r>
          </w:p>
        </w:tc>
        <w:tc>
          <w:tcPr>
            <w:tcW w:w="1427" w:type="dxa"/>
            <w:shd w:val="clear" w:color="auto" w:fill="auto"/>
            <w:vAlign w:val="center"/>
          </w:tcPr>
          <w:p w14:paraId="29274C37">
            <w:pPr>
              <w:jc w:val="right"/>
              <w:rPr>
                <w:b/>
                <w:sz w:val="18"/>
                <w:szCs w:val="18"/>
              </w:rPr>
            </w:pPr>
          </w:p>
        </w:tc>
      </w:tr>
      <w:tr w14:paraId="47BC2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BA868D3">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3C8560F9">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7EF9502A">
            <w:pPr>
              <w:jc w:val="center"/>
              <w:rPr>
                <w:b/>
                <w:sz w:val="18"/>
                <w:szCs w:val="18"/>
              </w:rPr>
            </w:pPr>
          </w:p>
        </w:tc>
        <w:tc>
          <w:tcPr>
            <w:tcW w:w="4026" w:type="dxa"/>
            <w:shd w:val="clear" w:color="auto" w:fill="auto"/>
            <w:vAlign w:val="center"/>
          </w:tcPr>
          <w:p w14:paraId="30D5EAF2">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4BE36C61">
            <w:pPr>
              <w:jc w:val="right"/>
              <w:rPr>
                <w:b/>
                <w:sz w:val="18"/>
                <w:szCs w:val="18"/>
              </w:rPr>
            </w:pPr>
            <w:r>
              <w:rPr>
                <w:rFonts w:hint="eastAsia" w:ascii="宋体" w:hAnsi="宋体" w:eastAsia="宋体" w:cs="宋体"/>
                <w:kern w:val="0"/>
                <w:sz w:val="18"/>
                <w:szCs w:val="18"/>
              </w:rPr>
              <w:t>48.52</w:t>
            </w:r>
          </w:p>
        </w:tc>
        <w:tc>
          <w:tcPr>
            <w:tcW w:w="1366" w:type="dxa"/>
            <w:gridSpan w:val="2"/>
            <w:shd w:val="clear" w:color="auto" w:fill="auto"/>
            <w:vAlign w:val="center"/>
          </w:tcPr>
          <w:p w14:paraId="19EFD7D2">
            <w:pPr>
              <w:jc w:val="right"/>
              <w:rPr>
                <w:b/>
                <w:sz w:val="18"/>
                <w:szCs w:val="18"/>
              </w:rPr>
            </w:pPr>
            <w:r>
              <w:rPr>
                <w:rFonts w:hint="eastAsia" w:ascii="宋体" w:hAnsi="宋体" w:eastAsia="宋体" w:cs="宋体"/>
                <w:kern w:val="0"/>
                <w:sz w:val="18"/>
                <w:szCs w:val="18"/>
              </w:rPr>
              <w:t>48.52</w:t>
            </w:r>
          </w:p>
        </w:tc>
        <w:tc>
          <w:tcPr>
            <w:tcW w:w="1427" w:type="dxa"/>
            <w:shd w:val="clear" w:color="auto" w:fill="auto"/>
            <w:vAlign w:val="center"/>
          </w:tcPr>
          <w:p w14:paraId="5D013942">
            <w:pPr>
              <w:jc w:val="right"/>
              <w:rPr>
                <w:b/>
                <w:sz w:val="18"/>
                <w:szCs w:val="18"/>
              </w:rPr>
            </w:pPr>
          </w:p>
        </w:tc>
      </w:tr>
      <w:tr w14:paraId="73B58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268978E">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4939D84C">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76C238BE">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406A1CF9">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7E1A34E7">
            <w:pPr>
              <w:jc w:val="right"/>
              <w:rPr>
                <w:b/>
                <w:sz w:val="18"/>
                <w:szCs w:val="18"/>
              </w:rPr>
            </w:pPr>
            <w:r>
              <w:rPr>
                <w:rFonts w:hint="eastAsia" w:ascii="宋体" w:hAnsi="宋体" w:eastAsia="宋体" w:cs="宋体"/>
                <w:kern w:val="0"/>
                <w:sz w:val="18"/>
                <w:szCs w:val="18"/>
              </w:rPr>
              <w:t>48.52</w:t>
            </w:r>
          </w:p>
        </w:tc>
        <w:tc>
          <w:tcPr>
            <w:tcW w:w="1366" w:type="dxa"/>
            <w:gridSpan w:val="2"/>
            <w:shd w:val="clear" w:color="auto" w:fill="auto"/>
            <w:vAlign w:val="center"/>
          </w:tcPr>
          <w:p w14:paraId="115E77C0">
            <w:pPr>
              <w:jc w:val="right"/>
              <w:rPr>
                <w:b/>
                <w:sz w:val="18"/>
                <w:szCs w:val="18"/>
              </w:rPr>
            </w:pPr>
            <w:r>
              <w:rPr>
                <w:rFonts w:hint="eastAsia" w:ascii="宋体" w:hAnsi="宋体" w:eastAsia="宋体" w:cs="宋体"/>
                <w:kern w:val="0"/>
                <w:sz w:val="18"/>
                <w:szCs w:val="18"/>
              </w:rPr>
              <w:t>48.52</w:t>
            </w:r>
          </w:p>
        </w:tc>
        <w:tc>
          <w:tcPr>
            <w:tcW w:w="1427" w:type="dxa"/>
            <w:shd w:val="clear" w:color="auto" w:fill="auto"/>
            <w:vAlign w:val="center"/>
          </w:tcPr>
          <w:p w14:paraId="259CE950">
            <w:pPr>
              <w:jc w:val="right"/>
              <w:rPr>
                <w:b/>
                <w:sz w:val="18"/>
                <w:szCs w:val="18"/>
              </w:rPr>
            </w:pPr>
          </w:p>
        </w:tc>
      </w:tr>
      <w:tr w14:paraId="59AF8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DDA15DC">
            <w:pPr>
              <w:jc w:val="center"/>
              <w:rPr>
                <w:b/>
                <w:sz w:val="18"/>
                <w:szCs w:val="18"/>
              </w:rPr>
            </w:pPr>
          </w:p>
        </w:tc>
        <w:tc>
          <w:tcPr>
            <w:tcW w:w="567" w:type="dxa"/>
            <w:shd w:val="clear" w:color="auto" w:fill="auto"/>
            <w:vAlign w:val="center"/>
          </w:tcPr>
          <w:p w14:paraId="233881F8">
            <w:pPr>
              <w:jc w:val="center"/>
              <w:rPr>
                <w:b/>
                <w:sz w:val="18"/>
                <w:szCs w:val="18"/>
              </w:rPr>
            </w:pPr>
          </w:p>
        </w:tc>
        <w:tc>
          <w:tcPr>
            <w:tcW w:w="567" w:type="dxa"/>
            <w:shd w:val="clear" w:color="auto" w:fill="auto"/>
            <w:vAlign w:val="center"/>
          </w:tcPr>
          <w:p w14:paraId="703F55FC">
            <w:pPr>
              <w:jc w:val="center"/>
              <w:rPr>
                <w:b/>
                <w:sz w:val="18"/>
                <w:szCs w:val="18"/>
              </w:rPr>
            </w:pPr>
          </w:p>
        </w:tc>
        <w:tc>
          <w:tcPr>
            <w:tcW w:w="4026" w:type="dxa"/>
            <w:shd w:val="clear" w:color="auto" w:fill="auto"/>
            <w:vAlign w:val="center"/>
          </w:tcPr>
          <w:p w14:paraId="1489492B">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65C0ACBD">
            <w:pPr>
              <w:jc w:val="right"/>
              <w:rPr>
                <w:b/>
                <w:sz w:val="18"/>
                <w:szCs w:val="18"/>
              </w:rPr>
            </w:pPr>
            <w:r>
              <w:rPr>
                <w:rFonts w:hint="eastAsia" w:ascii="宋体" w:hAnsi="宋体" w:eastAsia="宋体" w:cs="宋体"/>
                <w:kern w:val="0"/>
                <w:sz w:val="18"/>
                <w:szCs w:val="18"/>
              </w:rPr>
              <w:t>713.21</w:t>
            </w:r>
          </w:p>
        </w:tc>
        <w:tc>
          <w:tcPr>
            <w:tcW w:w="1366" w:type="dxa"/>
            <w:gridSpan w:val="2"/>
            <w:shd w:val="clear" w:color="auto" w:fill="auto"/>
            <w:vAlign w:val="center"/>
          </w:tcPr>
          <w:p w14:paraId="2E6FB71A">
            <w:pPr>
              <w:jc w:val="right"/>
              <w:rPr>
                <w:b/>
                <w:sz w:val="18"/>
                <w:szCs w:val="18"/>
              </w:rPr>
            </w:pPr>
            <w:r>
              <w:rPr>
                <w:rFonts w:hint="eastAsia" w:ascii="宋体" w:hAnsi="宋体" w:eastAsia="宋体" w:cs="宋体"/>
                <w:kern w:val="0"/>
                <w:sz w:val="18"/>
                <w:szCs w:val="18"/>
              </w:rPr>
              <w:t>623.21</w:t>
            </w:r>
          </w:p>
        </w:tc>
        <w:tc>
          <w:tcPr>
            <w:tcW w:w="1427" w:type="dxa"/>
            <w:shd w:val="clear" w:color="auto" w:fill="auto"/>
            <w:vAlign w:val="center"/>
          </w:tcPr>
          <w:p w14:paraId="3E196356">
            <w:pPr>
              <w:jc w:val="right"/>
              <w:rPr>
                <w:b/>
                <w:sz w:val="18"/>
                <w:szCs w:val="18"/>
              </w:rPr>
            </w:pPr>
            <w:r>
              <w:rPr>
                <w:rFonts w:hint="eastAsia" w:ascii="宋体" w:hAnsi="宋体" w:eastAsia="宋体" w:cs="宋体"/>
                <w:kern w:val="0"/>
                <w:sz w:val="18"/>
                <w:szCs w:val="18"/>
              </w:rPr>
              <w:t>90.00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编制单位：托克逊县妇幼保健和计划生育服务中心</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569.91</w:t>
            </w:r>
          </w:p>
        </w:tc>
        <w:tc>
          <w:tcPr>
            <w:tcW w:w="1366" w:type="dxa"/>
            <w:gridSpan w:val="2"/>
            <w:shd w:val="clear" w:color="auto" w:fill="auto"/>
            <w:vAlign w:val="center"/>
          </w:tcPr>
          <w:p w14:paraId="3BF87CD1">
            <w:pPr>
              <w:jc w:val="right"/>
              <w:rPr>
                <w:rFonts w:hint="default" w:ascii="宋体" w:hAnsi="宋体"/>
                <w:sz w:val="18"/>
                <w:szCs w:val="18"/>
              </w:rPr>
            </w:pPr>
            <w:r>
              <w:rPr>
                <w:b/>
              </w:rPr>
              <w:t>569.91</w:t>
            </w:r>
          </w:p>
        </w:tc>
        <w:tc>
          <w:tcPr>
            <w:tcW w:w="1427" w:type="dxa"/>
            <w:shd w:val="clear" w:color="auto" w:fill="auto"/>
            <w:vAlign w:val="center"/>
          </w:tcPr>
          <w:p w14:paraId="7906BFE2">
            <w:pPr>
              <w:jc w:val="right"/>
              <w:rPr>
                <w:rFonts w:hint="default" w:ascii="宋体" w:hAnsi="宋体"/>
                <w:sz w:val="18"/>
                <w:szCs w:val="18"/>
              </w:rPr>
            </w:pPr>
          </w:p>
        </w:tc>
      </w:tr>
      <w:tr w14:paraId="0F6E9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1EFDE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E1EF4BD">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71745B11">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32A1BBFA">
            <w:pPr>
              <w:jc w:val="right"/>
              <w:rPr>
                <w:rFonts w:hint="default" w:ascii="宋体" w:hAnsi="宋体"/>
                <w:sz w:val="18"/>
                <w:szCs w:val="18"/>
              </w:rPr>
            </w:pPr>
            <w:r>
              <w:rPr>
                <w:rFonts w:hint="eastAsia" w:ascii="宋体" w:hAnsi="宋体" w:eastAsia="宋体" w:cs="宋体"/>
                <w:sz w:val="18"/>
                <w:szCs w:val="18"/>
              </w:rPr>
              <w:t>151.03</w:t>
            </w:r>
          </w:p>
        </w:tc>
        <w:tc>
          <w:tcPr>
            <w:tcW w:w="1366" w:type="dxa"/>
            <w:gridSpan w:val="2"/>
            <w:shd w:val="clear" w:color="auto" w:fill="auto"/>
            <w:vAlign w:val="center"/>
          </w:tcPr>
          <w:p w14:paraId="54B4FAFF">
            <w:pPr>
              <w:jc w:val="right"/>
              <w:rPr>
                <w:rFonts w:hint="default" w:ascii="宋体" w:hAnsi="宋体"/>
                <w:sz w:val="18"/>
                <w:szCs w:val="18"/>
              </w:rPr>
            </w:pPr>
            <w:r>
              <w:rPr>
                <w:rFonts w:hint="eastAsia" w:ascii="宋体" w:hAnsi="宋体" w:eastAsia="宋体" w:cs="宋体"/>
                <w:sz w:val="18"/>
                <w:szCs w:val="18"/>
              </w:rPr>
              <w:t>151.03</w:t>
            </w:r>
          </w:p>
        </w:tc>
        <w:tc>
          <w:tcPr>
            <w:tcW w:w="1427" w:type="dxa"/>
            <w:shd w:val="clear" w:color="auto" w:fill="auto"/>
            <w:vAlign w:val="center"/>
          </w:tcPr>
          <w:p w14:paraId="71A855CD">
            <w:pPr>
              <w:jc w:val="right"/>
              <w:rPr>
                <w:rFonts w:hint="default" w:ascii="宋体" w:hAnsi="宋体"/>
                <w:sz w:val="18"/>
                <w:szCs w:val="18"/>
              </w:rPr>
            </w:pPr>
          </w:p>
        </w:tc>
      </w:tr>
      <w:tr w14:paraId="7A070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B3582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95CABB5">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642A7EC1">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0DDF9A30">
            <w:pPr>
              <w:jc w:val="right"/>
              <w:rPr>
                <w:rFonts w:hint="default" w:ascii="宋体" w:hAnsi="宋体"/>
                <w:sz w:val="18"/>
                <w:szCs w:val="18"/>
              </w:rPr>
            </w:pPr>
            <w:r>
              <w:rPr>
                <w:rFonts w:hint="eastAsia" w:ascii="宋体" w:hAnsi="宋体" w:eastAsia="宋体" w:cs="宋体"/>
                <w:sz w:val="18"/>
                <w:szCs w:val="18"/>
              </w:rPr>
              <w:t>56.79</w:t>
            </w:r>
          </w:p>
        </w:tc>
        <w:tc>
          <w:tcPr>
            <w:tcW w:w="1366" w:type="dxa"/>
            <w:gridSpan w:val="2"/>
            <w:shd w:val="clear" w:color="auto" w:fill="auto"/>
            <w:vAlign w:val="center"/>
          </w:tcPr>
          <w:p w14:paraId="773C725F">
            <w:pPr>
              <w:jc w:val="right"/>
              <w:rPr>
                <w:rFonts w:hint="default" w:ascii="宋体" w:hAnsi="宋体"/>
                <w:sz w:val="18"/>
                <w:szCs w:val="18"/>
              </w:rPr>
            </w:pPr>
            <w:r>
              <w:rPr>
                <w:rFonts w:hint="eastAsia" w:ascii="宋体" w:hAnsi="宋体" w:eastAsia="宋体" w:cs="宋体"/>
                <w:sz w:val="18"/>
                <w:szCs w:val="18"/>
              </w:rPr>
              <w:t>56.79</w:t>
            </w:r>
          </w:p>
        </w:tc>
        <w:tc>
          <w:tcPr>
            <w:tcW w:w="1427" w:type="dxa"/>
            <w:shd w:val="clear" w:color="auto" w:fill="auto"/>
            <w:vAlign w:val="center"/>
          </w:tcPr>
          <w:p w14:paraId="6B81330C">
            <w:pPr>
              <w:jc w:val="right"/>
              <w:rPr>
                <w:rFonts w:hint="default" w:ascii="宋体" w:hAnsi="宋体"/>
                <w:sz w:val="18"/>
                <w:szCs w:val="18"/>
              </w:rPr>
            </w:pPr>
          </w:p>
        </w:tc>
      </w:tr>
      <w:tr w14:paraId="3F02E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0EB76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49F59E2">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393EFE75">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0951C268">
            <w:pPr>
              <w:jc w:val="right"/>
              <w:rPr>
                <w:rFonts w:hint="default" w:ascii="宋体" w:hAnsi="宋体"/>
                <w:sz w:val="18"/>
                <w:szCs w:val="18"/>
              </w:rPr>
            </w:pPr>
            <w:r>
              <w:rPr>
                <w:rFonts w:hint="eastAsia" w:ascii="宋体" w:hAnsi="宋体" w:eastAsia="宋体" w:cs="宋体"/>
                <w:sz w:val="18"/>
                <w:szCs w:val="18"/>
              </w:rPr>
              <w:t>98.59</w:t>
            </w:r>
          </w:p>
        </w:tc>
        <w:tc>
          <w:tcPr>
            <w:tcW w:w="1366" w:type="dxa"/>
            <w:gridSpan w:val="2"/>
            <w:shd w:val="clear" w:color="auto" w:fill="auto"/>
            <w:vAlign w:val="center"/>
          </w:tcPr>
          <w:p w14:paraId="565A8A16">
            <w:pPr>
              <w:jc w:val="right"/>
              <w:rPr>
                <w:rFonts w:hint="default" w:ascii="宋体" w:hAnsi="宋体"/>
                <w:sz w:val="18"/>
                <w:szCs w:val="18"/>
              </w:rPr>
            </w:pPr>
            <w:r>
              <w:rPr>
                <w:rFonts w:hint="eastAsia" w:ascii="宋体" w:hAnsi="宋体" w:eastAsia="宋体" w:cs="宋体"/>
                <w:sz w:val="18"/>
                <w:szCs w:val="18"/>
              </w:rPr>
              <w:t>98.59</w:t>
            </w:r>
          </w:p>
        </w:tc>
        <w:tc>
          <w:tcPr>
            <w:tcW w:w="1427" w:type="dxa"/>
            <w:shd w:val="clear" w:color="auto" w:fill="auto"/>
            <w:vAlign w:val="center"/>
          </w:tcPr>
          <w:p w14:paraId="613CF9EA">
            <w:pPr>
              <w:jc w:val="right"/>
              <w:rPr>
                <w:rFonts w:hint="default" w:ascii="宋体" w:hAnsi="宋体"/>
                <w:sz w:val="18"/>
                <w:szCs w:val="18"/>
              </w:rPr>
            </w:pPr>
          </w:p>
        </w:tc>
      </w:tr>
      <w:tr w14:paraId="3D42A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861D0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1F2C1BB">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149940FF">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754DA901">
            <w:pPr>
              <w:jc w:val="right"/>
              <w:rPr>
                <w:rFonts w:hint="default" w:ascii="宋体" w:hAnsi="宋体"/>
                <w:sz w:val="18"/>
                <w:szCs w:val="18"/>
              </w:rPr>
            </w:pPr>
            <w:r>
              <w:rPr>
                <w:rFonts w:hint="eastAsia" w:ascii="宋体" w:hAnsi="宋体" w:eastAsia="宋体" w:cs="宋体"/>
                <w:sz w:val="18"/>
                <w:szCs w:val="18"/>
              </w:rPr>
              <w:t>68.46</w:t>
            </w:r>
          </w:p>
        </w:tc>
        <w:tc>
          <w:tcPr>
            <w:tcW w:w="1366" w:type="dxa"/>
            <w:gridSpan w:val="2"/>
            <w:shd w:val="clear" w:color="auto" w:fill="auto"/>
            <w:vAlign w:val="center"/>
          </w:tcPr>
          <w:p w14:paraId="1F534238">
            <w:pPr>
              <w:jc w:val="right"/>
              <w:rPr>
                <w:rFonts w:hint="default" w:ascii="宋体" w:hAnsi="宋体"/>
                <w:sz w:val="18"/>
                <w:szCs w:val="18"/>
              </w:rPr>
            </w:pPr>
            <w:r>
              <w:rPr>
                <w:rFonts w:hint="eastAsia" w:ascii="宋体" w:hAnsi="宋体" w:eastAsia="宋体" w:cs="宋体"/>
                <w:sz w:val="18"/>
                <w:szCs w:val="18"/>
              </w:rPr>
              <w:t>68.46</w:t>
            </w:r>
          </w:p>
        </w:tc>
        <w:tc>
          <w:tcPr>
            <w:tcW w:w="1427" w:type="dxa"/>
            <w:shd w:val="clear" w:color="auto" w:fill="auto"/>
            <w:vAlign w:val="center"/>
          </w:tcPr>
          <w:p w14:paraId="587FB062">
            <w:pPr>
              <w:jc w:val="right"/>
              <w:rPr>
                <w:rFonts w:hint="default" w:ascii="宋体" w:hAnsi="宋体"/>
                <w:sz w:val="18"/>
                <w:szCs w:val="18"/>
              </w:rPr>
            </w:pPr>
          </w:p>
        </w:tc>
      </w:tr>
      <w:tr w14:paraId="22469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21892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DBB84F7">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4F439F0E">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7C17455D">
            <w:pPr>
              <w:jc w:val="right"/>
              <w:rPr>
                <w:rFonts w:hint="default" w:ascii="宋体" w:hAnsi="宋体"/>
                <w:sz w:val="18"/>
                <w:szCs w:val="18"/>
              </w:rPr>
            </w:pPr>
            <w:r>
              <w:rPr>
                <w:rFonts w:hint="eastAsia" w:ascii="宋体" w:hAnsi="宋体" w:eastAsia="宋体" w:cs="宋体"/>
                <w:sz w:val="18"/>
                <w:szCs w:val="18"/>
              </w:rPr>
              <w:t>59.23</w:t>
            </w:r>
          </w:p>
        </w:tc>
        <w:tc>
          <w:tcPr>
            <w:tcW w:w="1366" w:type="dxa"/>
            <w:gridSpan w:val="2"/>
            <w:shd w:val="clear" w:color="auto" w:fill="auto"/>
            <w:vAlign w:val="center"/>
          </w:tcPr>
          <w:p w14:paraId="168FBEC3">
            <w:pPr>
              <w:jc w:val="right"/>
              <w:rPr>
                <w:rFonts w:hint="default" w:ascii="宋体" w:hAnsi="宋体"/>
                <w:sz w:val="18"/>
                <w:szCs w:val="18"/>
              </w:rPr>
            </w:pPr>
            <w:r>
              <w:rPr>
                <w:rFonts w:hint="eastAsia" w:ascii="宋体" w:hAnsi="宋体" w:eastAsia="宋体" w:cs="宋体"/>
                <w:sz w:val="18"/>
                <w:szCs w:val="18"/>
              </w:rPr>
              <w:t>59.23</w:t>
            </w:r>
          </w:p>
        </w:tc>
        <w:tc>
          <w:tcPr>
            <w:tcW w:w="1427" w:type="dxa"/>
            <w:shd w:val="clear" w:color="auto" w:fill="auto"/>
            <w:vAlign w:val="center"/>
          </w:tcPr>
          <w:p w14:paraId="40F16833">
            <w:pPr>
              <w:jc w:val="right"/>
              <w:rPr>
                <w:rFonts w:hint="default" w:ascii="宋体" w:hAnsi="宋体"/>
                <w:sz w:val="18"/>
                <w:szCs w:val="18"/>
              </w:rPr>
            </w:pPr>
          </w:p>
        </w:tc>
      </w:tr>
      <w:tr w14:paraId="25202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02442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E20EEF9">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2D433AF5">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597213EF">
            <w:pPr>
              <w:jc w:val="right"/>
              <w:rPr>
                <w:rFonts w:hint="default" w:ascii="宋体" w:hAnsi="宋体"/>
                <w:sz w:val="18"/>
                <w:szCs w:val="18"/>
              </w:rPr>
            </w:pPr>
            <w:r>
              <w:rPr>
                <w:rFonts w:hint="eastAsia" w:ascii="宋体" w:hAnsi="宋体" w:eastAsia="宋体" w:cs="宋体"/>
                <w:sz w:val="18"/>
                <w:szCs w:val="18"/>
              </w:rPr>
              <w:t>27.39</w:t>
            </w:r>
          </w:p>
        </w:tc>
        <w:tc>
          <w:tcPr>
            <w:tcW w:w="1366" w:type="dxa"/>
            <w:gridSpan w:val="2"/>
            <w:shd w:val="clear" w:color="auto" w:fill="auto"/>
            <w:vAlign w:val="center"/>
          </w:tcPr>
          <w:p w14:paraId="2239D203">
            <w:pPr>
              <w:jc w:val="right"/>
              <w:rPr>
                <w:rFonts w:hint="default" w:ascii="宋体" w:hAnsi="宋体"/>
                <w:sz w:val="18"/>
                <w:szCs w:val="18"/>
              </w:rPr>
            </w:pPr>
            <w:r>
              <w:rPr>
                <w:rFonts w:hint="eastAsia" w:ascii="宋体" w:hAnsi="宋体" w:eastAsia="宋体" w:cs="宋体"/>
                <w:sz w:val="18"/>
                <w:szCs w:val="18"/>
              </w:rPr>
              <w:t>27.39</w:t>
            </w:r>
          </w:p>
        </w:tc>
        <w:tc>
          <w:tcPr>
            <w:tcW w:w="1427" w:type="dxa"/>
            <w:shd w:val="clear" w:color="auto" w:fill="auto"/>
            <w:vAlign w:val="center"/>
          </w:tcPr>
          <w:p w14:paraId="6AB1AAA5">
            <w:pPr>
              <w:jc w:val="right"/>
              <w:rPr>
                <w:rFonts w:hint="default" w:ascii="宋体" w:hAnsi="宋体"/>
                <w:sz w:val="18"/>
                <w:szCs w:val="18"/>
              </w:rPr>
            </w:pPr>
          </w:p>
        </w:tc>
      </w:tr>
      <w:tr w14:paraId="73978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C9D7D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AC64647">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01E54A69">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1DA604A0">
            <w:pPr>
              <w:jc w:val="right"/>
              <w:rPr>
                <w:rFonts w:hint="default" w:ascii="宋体" w:hAnsi="宋体"/>
                <w:sz w:val="18"/>
                <w:szCs w:val="18"/>
              </w:rPr>
            </w:pPr>
            <w:r>
              <w:rPr>
                <w:rFonts w:hint="eastAsia" w:ascii="宋体" w:hAnsi="宋体" w:eastAsia="宋体" w:cs="宋体"/>
                <w:sz w:val="18"/>
                <w:szCs w:val="18"/>
              </w:rPr>
              <w:t>25.74</w:t>
            </w:r>
          </w:p>
        </w:tc>
        <w:tc>
          <w:tcPr>
            <w:tcW w:w="1366" w:type="dxa"/>
            <w:gridSpan w:val="2"/>
            <w:shd w:val="clear" w:color="auto" w:fill="auto"/>
            <w:vAlign w:val="center"/>
          </w:tcPr>
          <w:p w14:paraId="1912EEAD">
            <w:pPr>
              <w:jc w:val="right"/>
              <w:rPr>
                <w:rFonts w:hint="default" w:ascii="宋体" w:hAnsi="宋体"/>
                <w:sz w:val="18"/>
                <w:szCs w:val="18"/>
              </w:rPr>
            </w:pPr>
            <w:r>
              <w:rPr>
                <w:rFonts w:hint="eastAsia" w:ascii="宋体" w:hAnsi="宋体" w:eastAsia="宋体" w:cs="宋体"/>
                <w:sz w:val="18"/>
                <w:szCs w:val="18"/>
              </w:rPr>
              <w:t>25.74</w:t>
            </w:r>
          </w:p>
        </w:tc>
        <w:tc>
          <w:tcPr>
            <w:tcW w:w="1427" w:type="dxa"/>
            <w:shd w:val="clear" w:color="auto" w:fill="auto"/>
            <w:vAlign w:val="center"/>
          </w:tcPr>
          <w:p w14:paraId="528814BB">
            <w:pPr>
              <w:jc w:val="right"/>
              <w:rPr>
                <w:rFonts w:hint="default" w:ascii="宋体" w:hAnsi="宋体"/>
                <w:sz w:val="18"/>
                <w:szCs w:val="18"/>
              </w:rPr>
            </w:pPr>
          </w:p>
        </w:tc>
      </w:tr>
      <w:tr w14:paraId="46C79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F4A98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2B66C5F">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1BB0E9B4">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318CDC26">
            <w:pPr>
              <w:jc w:val="right"/>
              <w:rPr>
                <w:rFonts w:hint="default" w:ascii="宋体" w:hAnsi="宋体"/>
                <w:sz w:val="18"/>
                <w:szCs w:val="18"/>
              </w:rPr>
            </w:pPr>
            <w:r>
              <w:rPr>
                <w:rFonts w:hint="eastAsia" w:ascii="宋体" w:hAnsi="宋体" w:eastAsia="宋体" w:cs="宋体"/>
                <w:sz w:val="18"/>
                <w:szCs w:val="18"/>
              </w:rPr>
              <w:t>2.59</w:t>
            </w:r>
          </w:p>
        </w:tc>
        <w:tc>
          <w:tcPr>
            <w:tcW w:w="1366" w:type="dxa"/>
            <w:gridSpan w:val="2"/>
            <w:shd w:val="clear" w:color="auto" w:fill="auto"/>
            <w:vAlign w:val="center"/>
          </w:tcPr>
          <w:p w14:paraId="07DAD777">
            <w:pPr>
              <w:jc w:val="right"/>
              <w:rPr>
                <w:rFonts w:hint="default" w:ascii="宋体" w:hAnsi="宋体"/>
                <w:sz w:val="18"/>
                <w:szCs w:val="18"/>
              </w:rPr>
            </w:pPr>
            <w:r>
              <w:rPr>
                <w:rFonts w:hint="eastAsia" w:ascii="宋体" w:hAnsi="宋体" w:eastAsia="宋体" w:cs="宋体"/>
                <w:sz w:val="18"/>
                <w:szCs w:val="18"/>
              </w:rPr>
              <w:t>2.59</w:t>
            </w:r>
          </w:p>
        </w:tc>
        <w:tc>
          <w:tcPr>
            <w:tcW w:w="1427" w:type="dxa"/>
            <w:shd w:val="clear" w:color="auto" w:fill="auto"/>
            <w:vAlign w:val="center"/>
          </w:tcPr>
          <w:p w14:paraId="3D89B886">
            <w:pPr>
              <w:jc w:val="right"/>
              <w:rPr>
                <w:rFonts w:hint="default" w:ascii="宋体" w:hAnsi="宋体"/>
                <w:sz w:val="18"/>
                <w:szCs w:val="18"/>
              </w:rPr>
            </w:pPr>
          </w:p>
        </w:tc>
      </w:tr>
      <w:tr w14:paraId="5C084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9F520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4C67AE4">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637D8407">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6F1700C0">
            <w:pPr>
              <w:jc w:val="right"/>
              <w:rPr>
                <w:rFonts w:hint="default" w:ascii="宋体" w:hAnsi="宋体"/>
                <w:sz w:val="18"/>
                <w:szCs w:val="18"/>
              </w:rPr>
            </w:pPr>
            <w:r>
              <w:rPr>
                <w:rFonts w:hint="eastAsia" w:ascii="宋体" w:hAnsi="宋体" w:eastAsia="宋体" w:cs="宋体"/>
                <w:sz w:val="18"/>
                <w:szCs w:val="18"/>
              </w:rPr>
              <w:t>48.52</w:t>
            </w:r>
          </w:p>
        </w:tc>
        <w:tc>
          <w:tcPr>
            <w:tcW w:w="1366" w:type="dxa"/>
            <w:gridSpan w:val="2"/>
            <w:shd w:val="clear" w:color="auto" w:fill="auto"/>
            <w:vAlign w:val="center"/>
          </w:tcPr>
          <w:p w14:paraId="55542CA9">
            <w:pPr>
              <w:jc w:val="right"/>
              <w:rPr>
                <w:rFonts w:hint="default" w:ascii="宋体" w:hAnsi="宋体"/>
                <w:sz w:val="18"/>
                <w:szCs w:val="18"/>
              </w:rPr>
            </w:pPr>
            <w:r>
              <w:rPr>
                <w:rFonts w:hint="eastAsia" w:ascii="宋体" w:hAnsi="宋体" w:eastAsia="宋体" w:cs="宋体"/>
                <w:sz w:val="18"/>
                <w:szCs w:val="18"/>
              </w:rPr>
              <w:t>48.52</w:t>
            </w:r>
          </w:p>
        </w:tc>
        <w:tc>
          <w:tcPr>
            <w:tcW w:w="1427" w:type="dxa"/>
            <w:shd w:val="clear" w:color="auto" w:fill="auto"/>
            <w:vAlign w:val="center"/>
          </w:tcPr>
          <w:p w14:paraId="36C63863">
            <w:pPr>
              <w:jc w:val="right"/>
              <w:rPr>
                <w:rFonts w:hint="default" w:ascii="宋体" w:hAnsi="宋体"/>
                <w:sz w:val="18"/>
                <w:szCs w:val="18"/>
              </w:rPr>
            </w:pPr>
          </w:p>
        </w:tc>
      </w:tr>
      <w:tr w14:paraId="4FEE2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DE78A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499E406">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0D970A4F">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29EF2B4C">
            <w:pPr>
              <w:jc w:val="right"/>
              <w:rPr>
                <w:rFonts w:hint="default" w:ascii="宋体" w:hAnsi="宋体"/>
                <w:sz w:val="18"/>
                <w:szCs w:val="18"/>
              </w:rPr>
            </w:pPr>
            <w:r>
              <w:rPr>
                <w:rFonts w:hint="eastAsia" w:ascii="宋体" w:hAnsi="宋体" w:eastAsia="宋体" w:cs="宋体"/>
                <w:sz w:val="18"/>
                <w:szCs w:val="18"/>
              </w:rPr>
              <w:t>31.57</w:t>
            </w:r>
          </w:p>
        </w:tc>
        <w:tc>
          <w:tcPr>
            <w:tcW w:w="1366" w:type="dxa"/>
            <w:gridSpan w:val="2"/>
            <w:shd w:val="clear" w:color="auto" w:fill="auto"/>
            <w:vAlign w:val="center"/>
          </w:tcPr>
          <w:p w14:paraId="1D17D050">
            <w:pPr>
              <w:jc w:val="right"/>
              <w:rPr>
                <w:rFonts w:hint="default" w:ascii="宋体" w:hAnsi="宋体"/>
                <w:sz w:val="18"/>
                <w:szCs w:val="18"/>
              </w:rPr>
            </w:pPr>
            <w:r>
              <w:rPr>
                <w:rFonts w:hint="eastAsia" w:ascii="宋体" w:hAnsi="宋体" w:eastAsia="宋体" w:cs="宋体"/>
                <w:sz w:val="18"/>
                <w:szCs w:val="18"/>
              </w:rPr>
              <w:t>31.57</w:t>
            </w:r>
          </w:p>
        </w:tc>
        <w:tc>
          <w:tcPr>
            <w:tcW w:w="1427" w:type="dxa"/>
            <w:shd w:val="clear" w:color="auto" w:fill="auto"/>
            <w:vAlign w:val="center"/>
          </w:tcPr>
          <w:p w14:paraId="0813C0AA">
            <w:pPr>
              <w:jc w:val="right"/>
              <w:rPr>
                <w:rFonts w:hint="default" w:ascii="宋体" w:hAnsi="宋体"/>
                <w:sz w:val="18"/>
                <w:szCs w:val="18"/>
              </w:rPr>
            </w:pPr>
          </w:p>
        </w:tc>
      </w:tr>
      <w:tr w14:paraId="68022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1055B3">
            <w:pPr>
              <w:jc w:val="center"/>
              <w:rPr>
                <w:rFonts w:hint="default" w:ascii="宋体" w:hAnsi="宋体"/>
                <w:sz w:val="18"/>
                <w:szCs w:val="18"/>
              </w:rPr>
            </w:pPr>
            <w:r>
              <w:rPr>
                <w:b/>
              </w:rPr>
              <w:t>302</w:t>
            </w:r>
          </w:p>
        </w:tc>
        <w:tc>
          <w:tcPr>
            <w:tcW w:w="567" w:type="dxa"/>
            <w:shd w:val="clear" w:color="auto" w:fill="auto"/>
            <w:vAlign w:val="center"/>
          </w:tcPr>
          <w:p w14:paraId="2CE00C33">
            <w:pPr>
              <w:jc w:val="center"/>
              <w:rPr>
                <w:rFonts w:hint="default" w:ascii="宋体" w:hAnsi="宋体"/>
                <w:sz w:val="18"/>
                <w:szCs w:val="18"/>
              </w:rPr>
            </w:pPr>
          </w:p>
        </w:tc>
        <w:tc>
          <w:tcPr>
            <w:tcW w:w="4593" w:type="dxa"/>
            <w:shd w:val="clear" w:color="auto" w:fill="auto"/>
            <w:vAlign w:val="center"/>
          </w:tcPr>
          <w:p w14:paraId="31A4F75A">
            <w:pPr>
              <w:jc w:val="left"/>
              <w:rPr>
                <w:rFonts w:hint="default" w:ascii="宋体" w:hAnsi="宋体"/>
                <w:sz w:val="18"/>
                <w:szCs w:val="18"/>
              </w:rPr>
            </w:pPr>
            <w:r>
              <w:rPr>
                <w:b/>
              </w:rPr>
              <w:t>商品和服务支出</w:t>
            </w:r>
          </w:p>
        </w:tc>
        <w:tc>
          <w:tcPr>
            <w:tcW w:w="1367" w:type="dxa"/>
            <w:shd w:val="clear" w:color="auto" w:fill="auto"/>
            <w:vAlign w:val="center"/>
          </w:tcPr>
          <w:p w14:paraId="2321ACF5">
            <w:pPr>
              <w:jc w:val="right"/>
              <w:rPr>
                <w:rFonts w:hint="default" w:ascii="宋体" w:hAnsi="宋体"/>
                <w:sz w:val="18"/>
                <w:szCs w:val="18"/>
              </w:rPr>
            </w:pPr>
            <w:r>
              <w:rPr>
                <w:b/>
              </w:rPr>
              <w:t>36.46</w:t>
            </w:r>
          </w:p>
        </w:tc>
        <w:tc>
          <w:tcPr>
            <w:tcW w:w="1366" w:type="dxa"/>
            <w:gridSpan w:val="2"/>
            <w:shd w:val="clear" w:color="auto" w:fill="auto"/>
            <w:vAlign w:val="center"/>
          </w:tcPr>
          <w:p w14:paraId="679C5C9E">
            <w:pPr>
              <w:jc w:val="right"/>
              <w:rPr>
                <w:rFonts w:hint="default" w:ascii="宋体" w:hAnsi="宋体"/>
                <w:sz w:val="18"/>
                <w:szCs w:val="18"/>
              </w:rPr>
            </w:pPr>
          </w:p>
        </w:tc>
        <w:tc>
          <w:tcPr>
            <w:tcW w:w="1427" w:type="dxa"/>
            <w:shd w:val="clear" w:color="auto" w:fill="auto"/>
            <w:vAlign w:val="center"/>
          </w:tcPr>
          <w:p w14:paraId="3B418C55">
            <w:pPr>
              <w:jc w:val="right"/>
              <w:rPr>
                <w:rFonts w:hint="default" w:ascii="宋体" w:hAnsi="宋体"/>
                <w:sz w:val="18"/>
                <w:szCs w:val="18"/>
              </w:rPr>
            </w:pPr>
            <w:r>
              <w:rPr>
                <w:b/>
              </w:rPr>
              <w:t>36.46</w:t>
            </w:r>
          </w:p>
        </w:tc>
      </w:tr>
      <w:tr w14:paraId="7469B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31CBE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C41FADA">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14F4161E">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613AD3A3">
            <w:pPr>
              <w:jc w:val="right"/>
              <w:rPr>
                <w:rFonts w:hint="default" w:ascii="宋体" w:hAnsi="宋体"/>
                <w:sz w:val="18"/>
                <w:szCs w:val="18"/>
              </w:rPr>
            </w:pPr>
            <w:r>
              <w:rPr>
                <w:rFonts w:hint="eastAsia" w:ascii="宋体" w:hAnsi="宋体" w:eastAsia="宋体" w:cs="宋体"/>
                <w:sz w:val="18"/>
                <w:szCs w:val="18"/>
              </w:rPr>
              <w:t>10.62</w:t>
            </w:r>
          </w:p>
        </w:tc>
        <w:tc>
          <w:tcPr>
            <w:tcW w:w="1366" w:type="dxa"/>
            <w:gridSpan w:val="2"/>
            <w:shd w:val="clear" w:color="auto" w:fill="auto"/>
            <w:vAlign w:val="center"/>
          </w:tcPr>
          <w:p w14:paraId="20973D26">
            <w:pPr>
              <w:jc w:val="right"/>
              <w:rPr>
                <w:rFonts w:hint="default" w:ascii="宋体" w:hAnsi="宋体"/>
                <w:sz w:val="18"/>
                <w:szCs w:val="18"/>
              </w:rPr>
            </w:pPr>
          </w:p>
        </w:tc>
        <w:tc>
          <w:tcPr>
            <w:tcW w:w="1427" w:type="dxa"/>
            <w:shd w:val="clear" w:color="auto" w:fill="auto"/>
            <w:vAlign w:val="center"/>
          </w:tcPr>
          <w:p w14:paraId="69F00628">
            <w:pPr>
              <w:jc w:val="right"/>
              <w:rPr>
                <w:rFonts w:hint="default" w:ascii="宋体" w:hAnsi="宋体"/>
                <w:sz w:val="18"/>
                <w:szCs w:val="18"/>
              </w:rPr>
            </w:pPr>
            <w:r>
              <w:rPr>
                <w:rFonts w:hint="eastAsia" w:ascii="宋体" w:hAnsi="宋体" w:eastAsia="宋体" w:cs="宋体"/>
                <w:sz w:val="18"/>
                <w:szCs w:val="18"/>
              </w:rPr>
              <w:t>10.62</w:t>
            </w:r>
          </w:p>
        </w:tc>
      </w:tr>
      <w:tr w14:paraId="6BFFB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3C710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BA6B609">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387DAD6C">
            <w:pPr>
              <w:jc w:val="left"/>
              <w:rPr>
                <w:rFonts w:hint="default" w:ascii="宋体" w:hAnsi="宋体"/>
                <w:sz w:val="18"/>
                <w:szCs w:val="18"/>
              </w:rPr>
            </w:pPr>
            <w:r>
              <w:rPr>
                <w:rFonts w:hint="eastAsia" w:ascii="宋体" w:hAnsi="宋体" w:eastAsia="宋体" w:cs="宋体"/>
                <w:sz w:val="18"/>
                <w:szCs w:val="18"/>
              </w:rPr>
              <w:t>水费</w:t>
            </w:r>
          </w:p>
        </w:tc>
        <w:tc>
          <w:tcPr>
            <w:tcW w:w="1367" w:type="dxa"/>
            <w:shd w:val="clear" w:color="auto" w:fill="auto"/>
            <w:vAlign w:val="center"/>
          </w:tcPr>
          <w:p w14:paraId="747C78A5">
            <w:pPr>
              <w:jc w:val="right"/>
              <w:rPr>
                <w:rFonts w:hint="default" w:ascii="宋体" w:hAnsi="宋体"/>
                <w:sz w:val="18"/>
                <w:szCs w:val="18"/>
              </w:rPr>
            </w:pPr>
            <w:r>
              <w:rPr>
                <w:rFonts w:hint="eastAsia" w:ascii="宋体" w:hAnsi="宋体" w:eastAsia="宋体" w:cs="宋体"/>
                <w:sz w:val="18"/>
                <w:szCs w:val="18"/>
              </w:rPr>
              <w:t>0.80</w:t>
            </w:r>
          </w:p>
        </w:tc>
        <w:tc>
          <w:tcPr>
            <w:tcW w:w="1366" w:type="dxa"/>
            <w:gridSpan w:val="2"/>
            <w:shd w:val="clear" w:color="auto" w:fill="auto"/>
            <w:vAlign w:val="center"/>
          </w:tcPr>
          <w:p w14:paraId="0FF8C91B">
            <w:pPr>
              <w:jc w:val="right"/>
              <w:rPr>
                <w:rFonts w:hint="default" w:ascii="宋体" w:hAnsi="宋体"/>
                <w:sz w:val="18"/>
                <w:szCs w:val="18"/>
              </w:rPr>
            </w:pPr>
          </w:p>
        </w:tc>
        <w:tc>
          <w:tcPr>
            <w:tcW w:w="1427" w:type="dxa"/>
            <w:shd w:val="clear" w:color="auto" w:fill="auto"/>
            <w:vAlign w:val="center"/>
          </w:tcPr>
          <w:p w14:paraId="5CBFC0B9">
            <w:pPr>
              <w:jc w:val="right"/>
              <w:rPr>
                <w:rFonts w:hint="default" w:ascii="宋体" w:hAnsi="宋体"/>
                <w:sz w:val="18"/>
                <w:szCs w:val="18"/>
              </w:rPr>
            </w:pPr>
            <w:r>
              <w:rPr>
                <w:rFonts w:hint="eastAsia" w:ascii="宋体" w:hAnsi="宋体" w:eastAsia="宋体" w:cs="宋体"/>
                <w:sz w:val="18"/>
                <w:szCs w:val="18"/>
              </w:rPr>
              <w:t>0.80</w:t>
            </w:r>
          </w:p>
        </w:tc>
      </w:tr>
      <w:tr w14:paraId="0EFFB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5CFF61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C2C2D62">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732C4EC2">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1A39A428">
            <w:pPr>
              <w:jc w:val="right"/>
              <w:rPr>
                <w:rFonts w:hint="default" w:ascii="宋体" w:hAnsi="宋体"/>
                <w:sz w:val="18"/>
                <w:szCs w:val="18"/>
              </w:rPr>
            </w:pPr>
            <w:r>
              <w:rPr>
                <w:rFonts w:hint="eastAsia" w:ascii="宋体" w:hAnsi="宋体" w:eastAsia="宋体" w:cs="宋体"/>
                <w:sz w:val="18"/>
                <w:szCs w:val="18"/>
              </w:rPr>
              <w:t>3.00</w:t>
            </w:r>
          </w:p>
        </w:tc>
        <w:tc>
          <w:tcPr>
            <w:tcW w:w="1366" w:type="dxa"/>
            <w:gridSpan w:val="2"/>
            <w:shd w:val="clear" w:color="auto" w:fill="auto"/>
            <w:vAlign w:val="center"/>
          </w:tcPr>
          <w:p w14:paraId="1A2EA71E">
            <w:pPr>
              <w:jc w:val="right"/>
              <w:rPr>
                <w:rFonts w:hint="default" w:ascii="宋体" w:hAnsi="宋体"/>
                <w:sz w:val="18"/>
                <w:szCs w:val="18"/>
              </w:rPr>
            </w:pPr>
          </w:p>
        </w:tc>
        <w:tc>
          <w:tcPr>
            <w:tcW w:w="1427" w:type="dxa"/>
            <w:shd w:val="clear" w:color="auto" w:fill="auto"/>
            <w:vAlign w:val="center"/>
          </w:tcPr>
          <w:p w14:paraId="55D8D55F">
            <w:pPr>
              <w:jc w:val="right"/>
              <w:rPr>
                <w:rFonts w:hint="default" w:ascii="宋体" w:hAnsi="宋体"/>
                <w:sz w:val="18"/>
                <w:szCs w:val="18"/>
              </w:rPr>
            </w:pPr>
            <w:r>
              <w:rPr>
                <w:rFonts w:hint="eastAsia" w:ascii="宋体" w:hAnsi="宋体" w:eastAsia="宋体" w:cs="宋体"/>
                <w:sz w:val="18"/>
                <w:szCs w:val="18"/>
              </w:rPr>
              <w:t>3.00</w:t>
            </w:r>
          </w:p>
        </w:tc>
      </w:tr>
      <w:tr w14:paraId="2A64D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E1206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E77B8D1">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6FE3FF33">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78C7C3A5">
            <w:pPr>
              <w:jc w:val="right"/>
              <w:rPr>
                <w:rFonts w:hint="default" w:ascii="宋体" w:hAnsi="宋体"/>
                <w:sz w:val="18"/>
                <w:szCs w:val="18"/>
              </w:rPr>
            </w:pPr>
            <w:r>
              <w:rPr>
                <w:rFonts w:hint="eastAsia" w:ascii="宋体" w:hAnsi="宋体" w:eastAsia="宋体" w:cs="宋体"/>
                <w:sz w:val="18"/>
                <w:szCs w:val="18"/>
              </w:rPr>
              <w:t>2.92</w:t>
            </w:r>
          </w:p>
        </w:tc>
        <w:tc>
          <w:tcPr>
            <w:tcW w:w="1366" w:type="dxa"/>
            <w:gridSpan w:val="2"/>
            <w:shd w:val="clear" w:color="auto" w:fill="auto"/>
            <w:vAlign w:val="center"/>
          </w:tcPr>
          <w:p w14:paraId="23576DBA">
            <w:pPr>
              <w:jc w:val="right"/>
              <w:rPr>
                <w:rFonts w:hint="default" w:ascii="宋体" w:hAnsi="宋体"/>
                <w:sz w:val="18"/>
                <w:szCs w:val="18"/>
              </w:rPr>
            </w:pPr>
          </w:p>
        </w:tc>
        <w:tc>
          <w:tcPr>
            <w:tcW w:w="1427" w:type="dxa"/>
            <w:shd w:val="clear" w:color="auto" w:fill="auto"/>
            <w:vAlign w:val="center"/>
          </w:tcPr>
          <w:p w14:paraId="0BAFADB1">
            <w:pPr>
              <w:jc w:val="right"/>
              <w:rPr>
                <w:rFonts w:hint="default" w:ascii="宋体" w:hAnsi="宋体"/>
                <w:sz w:val="18"/>
                <w:szCs w:val="18"/>
              </w:rPr>
            </w:pPr>
            <w:r>
              <w:rPr>
                <w:rFonts w:hint="eastAsia" w:ascii="宋体" w:hAnsi="宋体" w:eastAsia="宋体" w:cs="宋体"/>
                <w:sz w:val="18"/>
                <w:szCs w:val="18"/>
              </w:rPr>
              <w:t>2.92</w:t>
            </w:r>
          </w:p>
        </w:tc>
      </w:tr>
      <w:tr w14:paraId="58331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6E94F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E0A8577">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5C05CDF8">
            <w:pPr>
              <w:jc w:val="left"/>
              <w:rPr>
                <w:rFonts w:hint="default" w:ascii="宋体" w:hAnsi="宋体"/>
                <w:sz w:val="18"/>
                <w:szCs w:val="18"/>
              </w:rPr>
            </w:pPr>
            <w:r>
              <w:rPr>
                <w:rFonts w:hint="eastAsia" w:ascii="宋体" w:hAnsi="宋体" w:eastAsia="宋体" w:cs="宋体"/>
                <w:sz w:val="18"/>
                <w:szCs w:val="18"/>
              </w:rPr>
              <w:t>物业管理费</w:t>
            </w:r>
          </w:p>
        </w:tc>
        <w:tc>
          <w:tcPr>
            <w:tcW w:w="1367" w:type="dxa"/>
            <w:shd w:val="clear" w:color="auto" w:fill="auto"/>
            <w:vAlign w:val="center"/>
          </w:tcPr>
          <w:p w14:paraId="10BC573A">
            <w:pPr>
              <w:jc w:val="right"/>
              <w:rPr>
                <w:rFonts w:hint="default" w:ascii="宋体" w:hAnsi="宋体"/>
                <w:sz w:val="18"/>
                <w:szCs w:val="18"/>
              </w:rPr>
            </w:pPr>
            <w:r>
              <w:rPr>
                <w:rFonts w:hint="eastAsia" w:ascii="宋体" w:hAnsi="宋体" w:eastAsia="宋体" w:cs="宋体"/>
                <w:sz w:val="18"/>
                <w:szCs w:val="18"/>
              </w:rPr>
              <w:t>4.71</w:t>
            </w:r>
          </w:p>
        </w:tc>
        <w:tc>
          <w:tcPr>
            <w:tcW w:w="1366" w:type="dxa"/>
            <w:gridSpan w:val="2"/>
            <w:shd w:val="clear" w:color="auto" w:fill="auto"/>
            <w:vAlign w:val="center"/>
          </w:tcPr>
          <w:p w14:paraId="5B9B9742">
            <w:pPr>
              <w:jc w:val="right"/>
              <w:rPr>
                <w:rFonts w:hint="default" w:ascii="宋体" w:hAnsi="宋体"/>
                <w:sz w:val="18"/>
                <w:szCs w:val="18"/>
              </w:rPr>
            </w:pPr>
          </w:p>
        </w:tc>
        <w:tc>
          <w:tcPr>
            <w:tcW w:w="1427" w:type="dxa"/>
            <w:shd w:val="clear" w:color="auto" w:fill="auto"/>
            <w:vAlign w:val="center"/>
          </w:tcPr>
          <w:p w14:paraId="18C1B900">
            <w:pPr>
              <w:jc w:val="right"/>
              <w:rPr>
                <w:rFonts w:hint="default" w:ascii="宋体" w:hAnsi="宋体"/>
                <w:sz w:val="18"/>
                <w:szCs w:val="18"/>
              </w:rPr>
            </w:pPr>
            <w:r>
              <w:rPr>
                <w:rFonts w:hint="eastAsia" w:ascii="宋体" w:hAnsi="宋体" w:eastAsia="宋体" w:cs="宋体"/>
                <w:sz w:val="18"/>
                <w:szCs w:val="18"/>
              </w:rPr>
              <w:t>4.71</w:t>
            </w:r>
          </w:p>
        </w:tc>
      </w:tr>
      <w:tr w14:paraId="00414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E8741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7948390">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1EA7CE71">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2FDDF75D">
            <w:pPr>
              <w:jc w:val="right"/>
              <w:rPr>
                <w:rFonts w:hint="default" w:ascii="宋体" w:hAnsi="宋体"/>
                <w:sz w:val="18"/>
                <w:szCs w:val="18"/>
              </w:rPr>
            </w:pPr>
            <w:r>
              <w:rPr>
                <w:rFonts w:hint="eastAsia" w:ascii="宋体" w:hAnsi="宋体" w:eastAsia="宋体" w:cs="宋体"/>
                <w:sz w:val="18"/>
                <w:szCs w:val="18"/>
              </w:rPr>
              <w:t>1.28</w:t>
            </w:r>
          </w:p>
        </w:tc>
        <w:tc>
          <w:tcPr>
            <w:tcW w:w="1366" w:type="dxa"/>
            <w:gridSpan w:val="2"/>
            <w:shd w:val="clear" w:color="auto" w:fill="auto"/>
            <w:vAlign w:val="center"/>
          </w:tcPr>
          <w:p w14:paraId="3F384983">
            <w:pPr>
              <w:jc w:val="right"/>
              <w:rPr>
                <w:rFonts w:hint="default" w:ascii="宋体" w:hAnsi="宋体"/>
                <w:sz w:val="18"/>
                <w:szCs w:val="18"/>
              </w:rPr>
            </w:pPr>
          </w:p>
        </w:tc>
        <w:tc>
          <w:tcPr>
            <w:tcW w:w="1427" w:type="dxa"/>
            <w:shd w:val="clear" w:color="auto" w:fill="auto"/>
            <w:vAlign w:val="center"/>
          </w:tcPr>
          <w:p w14:paraId="5BD9B837">
            <w:pPr>
              <w:jc w:val="right"/>
              <w:rPr>
                <w:rFonts w:hint="default" w:ascii="宋体" w:hAnsi="宋体"/>
                <w:sz w:val="18"/>
                <w:szCs w:val="18"/>
              </w:rPr>
            </w:pPr>
            <w:r>
              <w:rPr>
                <w:rFonts w:hint="eastAsia" w:ascii="宋体" w:hAnsi="宋体" w:eastAsia="宋体" w:cs="宋体"/>
                <w:sz w:val="18"/>
                <w:szCs w:val="18"/>
              </w:rPr>
              <w:t>1.28</w:t>
            </w:r>
          </w:p>
        </w:tc>
      </w:tr>
      <w:tr w14:paraId="79A56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F94E3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436CE89">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5AADBF68">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755F5727">
            <w:pPr>
              <w:jc w:val="right"/>
              <w:rPr>
                <w:rFonts w:hint="default" w:ascii="宋体" w:hAnsi="宋体"/>
                <w:sz w:val="18"/>
                <w:szCs w:val="18"/>
              </w:rPr>
            </w:pPr>
            <w:r>
              <w:rPr>
                <w:rFonts w:hint="eastAsia" w:ascii="宋体" w:hAnsi="宋体" w:eastAsia="宋体" w:cs="宋体"/>
                <w:sz w:val="18"/>
                <w:szCs w:val="18"/>
              </w:rPr>
              <w:t>7.13</w:t>
            </w:r>
          </w:p>
        </w:tc>
        <w:tc>
          <w:tcPr>
            <w:tcW w:w="1366" w:type="dxa"/>
            <w:gridSpan w:val="2"/>
            <w:shd w:val="clear" w:color="auto" w:fill="auto"/>
            <w:vAlign w:val="center"/>
          </w:tcPr>
          <w:p w14:paraId="4AAE1D17">
            <w:pPr>
              <w:jc w:val="right"/>
              <w:rPr>
                <w:rFonts w:hint="default" w:ascii="宋体" w:hAnsi="宋体"/>
                <w:sz w:val="18"/>
                <w:szCs w:val="18"/>
              </w:rPr>
            </w:pPr>
          </w:p>
        </w:tc>
        <w:tc>
          <w:tcPr>
            <w:tcW w:w="1427" w:type="dxa"/>
            <w:shd w:val="clear" w:color="auto" w:fill="auto"/>
            <w:vAlign w:val="center"/>
          </w:tcPr>
          <w:p w14:paraId="3B1CBA98">
            <w:pPr>
              <w:jc w:val="right"/>
              <w:rPr>
                <w:rFonts w:hint="default" w:ascii="宋体" w:hAnsi="宋体"/>
                <w:sz w:val="18"/>
                <w:szCs w:val="18"/>
              </w:rPr>
            </w:pPr>
            <w:r>
              <w:rPr>
                <w:rFonts w:hint="eastAsia" w:ascii="宋体" w:hAnsi="宋体" w:eastAsia="宋体" w:cs="宋体"/>
                <w:sz w:val="18"/>
                <w:szCs w:val="18"/>
              </w:rPr>
              <w:t>7.13</w:t>
            </w:r>
          </w:p>
        </w:tc>
      </w:tr>
      <w:tr w14:paraId="2F546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998627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C2F1F3F">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19F10497">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270F662A">
            <w:pPr>
              <w:jc w:val="right"/>
              <w:rPr>
                <w:rFonts w:hint="default" w:ascii="宋体" w:hAnsi="宋体"/>
                <w:sz w:val="18"/>
                <w:szCs w:val="18"/>
              </w:rPr>
            </w:pPr>
            <w:r>
              <w:rPr>
                <w:rFonts w:hint="eastAsia" w:ascii="宋体" w:hAnsi="宋体" w:eastAsia="宋体" w:cs="宋体"/>
                <w:sz w:val="18"/>
                <w:szCs w:val="18"/>
              </w:rPr>
              <w:t>6.00</w:t>
            </w:r>
          </w:p>
        </w:tc>
        <w:tc>
          <w:tcPr>
            <w:tcW w:w="1366" w:type="dxa"/>
            <w:gridSpan w:val="2"/>
            <w:shd w:val="clear" w:color="auto" w:fill="auto"/>
            <w:vAlign w:val="center"/>
          </w:tcPr>
          <w:p w14:paraId="5BCB6EB9">
            <w:pPr>
              <w:jc w:val="right"/>
              <w:rPr>
                <w:rFonts w:hint="default" w:ascii="宋体" w:hAnsi="宋体"/>
                <w:sz w:val="18"/>
                <w:szCs w:val="18"/>
              </w:rPr>
            </w:pPr>
          </w:p>
        </w:tc>
        <w:tc>
          <w:tcPr>
            <w:tcW w:w="1427" w:type="dxa"/>
            <w:shd w:val="clear" w:color="auto" w:fill="auto"/>
            <w:vAlign w:val="center"/>
          </w:tcPr>
          <w:p w14:paraId="11EF16BF">
            <w:pPr>
              <w:jc w:val="right"/>
              <w:rPr>
                <w:rFonts w:hint="default" w:ascii="宋体" w:hAnsi="宋体"/>
                <w:sz w:val="18"/>
                <w:szCs w:val="18"/>
              </w:rPr>
            </w:pPr>
            <w:r>
              <w:rPr>
                <w:rFonts w:hint="eastAsia" w:ascii="宋体" w:hAnsi="宋体" w:eastAsia="宋体" w:cs="宋体"/>
                <w:sz w:val="18"/>
                <w:szCs w:val="18"/>
              </w:rPr>
              <w:t>6.00</w:t>
            </w:r>
          </w:p>
        </w:tc>
      </w:tr>
      <w:tr w14:paraId="65B85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71E6E1">
            <w:pPr>
              <w:jc w:val="center"/>
              <w:rPr>
                <w:rFonts w:hint="default" w:ascii="宋体" w:hAnsi="宋体"/>
                <w:sz w:val="18"/>
                <w:szCs w:val="18"/>
              </w:rPr>
            </w:pPr>
            <w:r>
              <w:rPr>
                <w:b/>
              </w:rPr>
              <w:t>303</w:t>
            </w:r>
          </w:p>
        </w:tc>
        <w:tc>
          <w:tcPr>
            <w:tcW w:w="567" w:type="dxa"/>
            <w:shd w:val="clear" w:color="auto" w:fill="auto"/>
            <w:vAlign w:val="center"/>
          </w:tcPr>
          <w:p w14:paraId="4CDBC999">
            <w:pPr>
              <w:jc w:val="center"/>
              <w:rPr>
                <w:rFonts w:hint="default" w:ascii="宋体" w:hAnsi="宋体"/>
                <w:sz w:val="18"/>
                <w:szCs w:val="18"/>
              </w:rPr>
            </w:pPr>
          </w:p>
        </w:tc>
        <w:tc>
          <w:tcPr>
            <w:tcW w:w="4593" w:type="dxa"/>
            <w:shd w:val="clear" w:color="auto" w:fill="auto"/>
            <w:vAlign w:val="center"/>
          </w:tcPr>
          <w:p w14:paraId="029DBE8F">
            <w:pPr>
              <w:jc w:val="left"/>
              <w:rPr>
                <w:rFonts w:hint="default" w:ascii="宋体" w:hAnsi="宋体"/>
                <w:sz w:val="18"/>
                <w:szCs w:val="18"/>
              </w:rPr>
            </w:pPr>
            <w:r>
              <w:rPr>
                <w:b/>
              </w:rPr>
              <w:t>对个人和家庭的补助</w:t>
            </w:r>
          </w:p>
        </w:tc>
        <w:tc>
          <w:tcPr>
            <w:tcW w:w="1367" w:type="dxa"/>
            <w:shd w:val="clear" w:color="auto" w:fill="auto"/>
            <w:vAlign w:val="center"/>
          </w:tcPr>
          <w:p w14:paraId="09AD2F9E">
            <w:pPr>
              <w:jc w:val="right"/>
              <w:rPr>
                <w:rFonts w:hint="default" w:ascii="宋体" w:hAnsi="宋体"/>
                <w:sz w:val="18"/>
                <w:szCs w:val="18"/>
              </w:rPr>
            </w:pPr>
            <w:r>
              <w:rPr>
                <w:b/>
              </w:rPr>
              <w:t>16.84</w:t>
            </w:r>
          </w:p>
        </w:tc>
        <w:tc>
          <w:tcPr>
            <w:tcW w:w="1366" w:type="dxa"/>
            <w:gridSpan w:val="2"/>
            <w:shd w:val="clear" w:color="auto" w:fill="auto"/>
            <w:vAlign w:val="center"/>
          </w:tcPr>
          <w:p w14:paraId="1311B9D3">
            <w:pPr>
              <w:jc w:val="right"/>
              <w:rPr>
                <w:rFonts w:hint="default" w:ascii="宋体" w:hAnsi="宋体"/>
                <w:sz w:val="18"/>
                <w:szCs w:val="18"/>
              </w:rPr>
            </w:pPr>
            <w:r>
              <w:rPr>
                <w:b/>
              </w:rPr>
              <w:t>16.84</w:t>
            </w:r>
          </w:p>
        </w:tc>
        <w:tc>
          <w:tcPr>
            <w:tcW w:w="1427" w:type="dxa"/>
            <w:shd w:val="clear" w:color="auto" w:fill="auto"/>
            <w:vAlign w:val="center"/>
          </w:tcPr>
          <w:p w14:paraId="2A4804A6">
            <w:pPr>
              <w:jc w:val="right"/>
              <w:rPr>
                <w:rFonts w:hint="default" w:ascii="宋体" w:hAnsi="宋体"/>
                <w:sz w:val="18"/>
                <w:szCs w:val="18"/>
              </w:rPr>
            </w:pPr>
          </w:p>
        </w:tc>
      </w:tr>
      <w:tr w14:paraId="1D52E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A0B626">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32D82A5A">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2416ACDF">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1EF2EE30">
            <w:pPr>
              <w:jc w:val="right"/>
              <w:rPr>
                <w:rFonts w:hint="default" w:ascii="宋体" w:hAnsi="宋体"/>
                <w:sz w:val="18"/>
                <w:szCs w:val="18"/>
              </w:rPr>
            </w:pPr>
            <w:r>
              <w:rPr>
                <w:rFonts w:hint="eastAsia" w:ascii="宋体" w:hAnsi="宋体" w:eastAsia="宋体" w:cs="宋体"/>
                <w:sz w:val="18"/>
                <w:szCs w:val="18"/>
              </w:rPr>
              <w:t>16.84</w:t>
            </w:r>
          </w:p>
        </w:tc>
        <w:tc>
          <w:tcPr>
            <w:tcW w:w="1366" w:type="dxa"/>
            <w:gridSpan w:val="2"/>
            <w:shd w:val="clear" w:color="auto" w:fill="auto"/>
            <w:vAlign w:val="center"/>
          </w:tcPr>
          <w:p w14:paraId="7855C6E1">
            <w:pPr>
              <w:jc w:val="right"/>
              <w:rPr>
                <w:rFonts w:hint="default" w:ascii="宋体" w:hAnsi="宋体"/>
                <w:sz w:val="18"/>
                <w:szCs w:val="18"/>
              </w:rPr>
            </w:pPr>
            <w:r>
              <w:rPr>
                <w:rFonts w:hint="eastAsia" w:ascii="宋体" w:hAnsi="宋体" w:eastAsia="宋体" w:cs="宋体"/>
                <w:sz w:val="18"/>
                <w:szCs w:val="18"/>
              </w:rPr>
              <w:t>16.84</w:t>
            </w:r>
          </w:p>
        </w:tc>
        <w:tc>
          <w:tcPr>
            <w:tcW w:w="1427" w:type="dxa"/>
            <w:shd w:val="clear" w:color="auto" w:fill="auto"/>
            <w:vAlign w:val="center"/>
          </w:tcPr>
          <w:p w14:paraId="2B47F859">
            <w:pPr>
              <w:jc w:val="right"/>
              <w:rPr>
                <w:rFonts w:hint="default" w:ascii="宋体" w:hAnsi="宋体"/>
                <w:sz w:val="18"/>
                <w:szCs w:val="18"/>
              </w:rPr>
            </w:pPr>
          </w:p>
        </w:tc>
      </w:tr>
      <w:tr w14:paraId="1B006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692ABC">
            <w:pPr>
              <w:jc w:val="center"/>
              <w:rPr>
                <w:rFonts w:hint="default" w:ascii="宋体" w:hAnsi="宋体"/>
                <w:sz w:val="18"/>
                <w:szCs w:val="18"/>
              </w:rPr>
            </w:pPr>
          </w:p>
        </w:tc>
        <w:tc>
          <w:tcPr>
            <w:tcW w:w="567" w:type="dxa"/>
            <w:shd w:val="clear" w:color="auto" w:fill="auto"/>
            <w:vAlign w:val="center"/>
          </w:tcPr>
          <w:p w14:paraId="0851BE45">
            <w:pPr>
              <w:jc w:val="center"/>
              <w:rPr>
                <w:rFonts w:hint="default" w:ascii="宋体" w:hAnsi="宋体"/>
                <w:sz w:val="18"/>
                <w:szCs w:val="18"/>
              </w:rPr>
            </w:pPr>
          </w:p>
        </w:tc>
        <w:tc>
          <w:tcPr>
            <w:tcW w:w="4593" w:type="dxa"/>
            <w:shd w:val="clear" w:color="auto" w:fill="auto"/>
            <w:vAlign w:val="center"/>
          </w:tcPr>
          <w:p w14:paraId="23107DD7">
            <w:pPr>
              <w:jc w:val="left"/>
              <w:rPr>
                <w:rFonts w:hint="default" w:ascii="宋体" w:hAnsi="宋体"/>
                <w:sz w:val="18"/>
                <w:szCs w:val="18"/>
              </w:rPr>
            </w:pPr>
            <w:r>
              <w:rPr>
                <w:b/>
              </w:rPr>
              <w:t>总  计</w:t>
            </w:r>
          </w:p>
        </w:tc>
        <w:tc>
          <w:tcPr>
            <w:tcW w:w="1367" w:type="dxa"/>
            <w:shd w:val="clear" w:color="auto" w:fill="auto"/>
            <w:vAlign w:val="center"/>
          </w:tcPr>
          <w:p w14:paraId="013CAC5E">
            <w:pPr>
              <w:jc w:val="right"/>
              <w:rPr>
                <w:rFonts w:hint="default" w:ascii="宋体" w:hAnsi="宋体"/>
                <w:sz w:val="18"/>
                <w:szCs w:val="18"/>
              </w:rPr>
            </w:pPr>
            <w:r>
              <w:rPr>
                <w:b/>
              </w:rPr>
              <w:t>623.21</w:t>
            </w:r>
          </w:p>
        </w:tc>
        <w:tc>
          <w:tcPr>
            <w:tcW w:w="1366" w:type="dxa"/>
            <w:gridSpan w:val="2"/>
            <w:shd w:val="clear" w:color="auto" w:fill="auto"/>
            <w:vAlign w:val="center"/>
          </w:tcPr>
          <w:p w14:paraId="7DBA2639">
            <w:pPr>
              <w:jc w:val="right"/>
              <w:rPr>
                <w:rFonts w:hint="default" w:ascii="宋体" w:hAnsi="宋体"/>
                <w:sz w:val="18"/>
                <w:szCs w:val="18"/>
              </w:rPr>
            </w:pPr>
            <w:r>
              <w:rPr>
                <w:b/>
              </w:rPr>
              <w:t>586.75</w:t>
            </w:r>
          </w:p>
        </w:tc>
        <w:tc>
          <w:tcPr>
            <w:tcW w:w="1427" w:type="dxa"/>
            <w:shd w:val="clear" w:color="auto" w:fill="auto"/>
            <w:vAlign w:val="center"/>
          </w:tcPr>
          <w:p w14:paraId="0EA48149">
            <w:pPr>
              <w:jc w:val="right"/>
              <w:rPr>
                <w:rFonts w:hint="default" w:ascii="宋体" w:hAnsi="宋体"/>
                <w:sz w:val="18"/>
                <w:szCs w:val="18"/>
              </w:rPr>
            </w:pPr>
            <w:r>
              <w:rPr>
                <w:b/>
              </w:rPr>
              <w:t>36.46</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编制单位：托克逊县妇幼保健和计划生育服务中心</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卫生健康支出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90.00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r>
              <w:rPr>
                <w:rFonts w:hint="eastAsia" w:ascii="宋体" w:hAnsi="宋体" w:eastAsia="宋体" w:cs="宋体"/>
                <w:sz w:val="13"/>
                <w:szCs w:val="13"/>
              </w:rPr>
              <w:t>90.00</w:t>
            </w: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20948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0A41861">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2058B7DC">
            <w:pPr>
              <w:jc w:val="center"/>
              <w:rPr>
                <w:sz w:val="18"/>
                <w:szCs w:val="18"/>
              </w:rPr>
            </w:pPr>
            <w:r>
              <w:rPr>
                <w:rFonts w:hint="eastAsia" w:ascii="宋体" w:hAnsi="宋体" w:eastAsia="宋体" w:cs="宋体"/>
                <w:sz w:val="13"/>
                <w:szCs w:val="13"/>
              </w:rPr>
              <w:t>04</w:t>
            </w:r>
          </w:p>
        </w:tc>
        <w:tc>
          <w:tcPr>
            <w:tcW w:w="331" w:type="dxa"/>
            <w:shd w:val="clear" w:color="auto" w:fill="auto"/>
            <w:vAlign w:val="center"/>
          </w:tcPr>
          <w:p w14:paraId="2D686340">
            <w:pPr>
              <w:jc w:val="center"/>
              <w:rPr>
                <w:sz w:val="18"/>
                <w:szCs w:val="18"/>
              </w:rPr>
            </w:pPr>
          </w:p>
        </w:tc>
        <w:tc>
          <w:tcPr>
            <w:tcW w:w="2073" w:type="dxa"/>
            <w:shd w:val="clear" w:color="auto" w:fill="auto"/>
            <w:vAlign w:val="center"/>
          </w:tcPr>
          <w:p w14:paraId="041B7444">
            <w:pPr>
              <w:jc w:val="left"/>
              <w:rPr>
                <w:sz w:val="18"/>
                <w:szCs w:val="18"/>
              </w:rPr>
            </w:pPr>
            <w:r>
              <w:rPr>
                <w:rFonts w:hint="eastAsia" w:ascii="宋体" w:hAnsi="宋体" w:eastAsia="宋体" w:cs="宋体"/>
                <w:sz w:val="13"/>
                <w:szCs w:val="13"/>
              </w:rPr>
              <w:t>公共卫生</w:t>
            </w:r>
          </w:p>
        </w:tc>
        <w:tc>
          <w:tcPr>
            <w:tcW w:w="2073" w:type="dxa"/>
            <w:shd w:val="clear" w:color="auto" w:fill="auto"/>
            <w:vAlign w:val="center"/>
          </w:tcPr>
          <w:p w14:paraId="4983F068">
            <w:pPr>
              <w:jc w:val="left"/>
              <w:rPr>
                <w:sz w:val="18"/>
                <w:szCs w:val="18"/>
              </w:rPr>
            </w:pPr>
          </w:p>
        </w:tc>
        <w:tc>
          <w:tcPr>
            <w:tcW w:w="881" w:type="dxa"/>
            <w:shd w:val="clear" w:color="auto" w:fill="auto"/>
            <w:vAlign w:val="center"/>
          </w:tcPr>
          <w:p w14:paraId="4B61140A">
            <w:pPr>
              <w:jc w:val="right"/>
              <w:rPr>
                <w:sz w:val="18"/>
                <w:szCs w:val="18"/>
              </w:rPr>
            </w:pPr>
            <w:r>
              <w:rPr>
                <w:rFonts w:hint="eastAsia" w:ascii="宋体" w:hAnsi="宋体" w:eastAsia="宋体" w:cs="宋体"/>
                <w:sz w:val="13"/>
                <w:szCs w:val="13"/>
              </w:rPr>
              <w:t>90.00</w:t>
            </w:r>
          </w:p>
        </w:tc>
        <w:tc>
          <w:tcPr>
            <w:tcW w:w="881" w:type="dxa"/>
            <w:shd w:val="clear" w:color="auto" w:fill="auto"/>
            <w:vAlign w:val="center"/>
          </w:tcPr>
          <w:p w14:paraId="3F4FDC25">
            <w:pPr>
              <w:jc w:val="right"/>
              <w:rPr>
                <w:sz w:val="18"/>
                <w:szCs w:val="18"/>
              </w:rPr>
            </w:pPr>
          </w:p>
        </w:tc>
        <w:tc>
          <w:tcPr>
            <w:tcW w:w="881" w:type="dxa"/>
            <w:shd w:val="clear" w:color="auto" w:fill="auto"/>
            <w:vAlign w:val="center"/>
          </w:tcPr>
          <w:p w14:paraId="77654D9E">
            <w:pPr>
              <w:jc w:val="right"/>
              <w:rPr>
                <w:sz w:val="18"/>
                <w:szCs w:val="18"/>
              </w:rPr>
            </w:pPr>
          </w:p>
        </w:tc>
        <w:tc>
          <w:tcPr>
            <w:tcW w:w="881" w:type="dxa"/>
            <w:shd w:val="clear" w:color="auto" w:fill="auto"/>
            <w:vAlign w:val="center"/>
          </w:tcPr>
          <w:p w14:paraId="0C7AA7EC">
            <w:pPr>
              <w:jc w:val="right"/>
              <w:rPr>
                <w:sz w:val="18"/>
                <w:szCs w:val="18"/>
              </w:rPr>
            </w:pPr>
          </w:p>
        </w:tc>
        <w:tc>
          <w:tcPr>
            <w:tcW w:w="881" w:type="dxa"/>
            <w:shd w:val="clear" w:color="auto" w:fill="auto"/>
            <w:vAlign w:val="center"/>
          </w:tcPr>
          <w:p w14:paraId="7C6F054D">
            <w:pPr>
              <w:jc w:val="right"/>
              <w:rPr>
                <w:sz w:val="18"/>
                <w:szCs w:val="18"/>
              </w:rPr>
            </w:pPr>
          </w:p>
        </w:tc>
        <w:tc>
          <w:tcPr>
            <w:tcW w:w="881" w:type="dxa"/>
            <w:shd w:val="clear" w:color="auto" w:fill="auto"/>
            <w:vAlign w:val="center"/>
          </w:tcPr>
          <w:p w14:paraId="4429B000">
            <w:pPr>
              <w:jc w:val="right"/>
              <w:rPr>
                <w:sz w:val="18"/>
                <w:szCs w:val="18"/>
              </w:rPr>
            </w:pPr>
            <w:r>
              <w:rPr>
                <w:rFonts w:hint="eastAsia" w:ascii="宋体" w:hAnsi="宋体" w:eastAsia="宋体" w:cs="宋体"/>
                <w:sz w:val="13"/>
                <w:szCs w:val="13"/>
              </w:rPr>
              <w:t>90.00</w:t>
            </w:r>
          </w:p>
        </w:tc>
        <w:tc>
          <w:tcPr>
            <w:tcW w:w="881" w:type="dxa"/>
            <w:shd w:val="clear" w:color="auto" w:fill="auto"/>
            <w:vAlign w:val="center"/>
          </w:tcPr>
          <w:p w14:paraId="54593D02">
            <w:pPr>
              <w:jc w:val="right"/>
              <w:rPr>
                <w:sz w:val="18"/>
                <w:szCs w:val="18"/>
              </w:rPr>
            </w:pPr>
          </w:p>
        </w:tc>
        <w:tc>
          <w:tcPr>
            <w:tcW w:w="882" w:type="dxa"/>
            <w:shd w:val="clear" w:color="auto" w:fill="auto"/>
            <w:vAlign w:val="center"/>
          </w:tcPr>
          <w:p w14:paraId="56DE635F">
            <w:pPr>
              <w:jc w:val="right"/>
              <w:rPr>
                <w:sz w:val="18"/>
                <w:szCs w:val="18"/>
              </w:rPr>
            </w:pPr>
          </w:p>
        </w:tc>
        <w:tc>
          <w:tcPr>
            <w:tcW w:w="783" w:type="dxa"/>
            <w:shd w:val="clear" w:color="auto" w:fill="auto"/>
            <w:vAlign w:val="center"/>
          </w:tcPr>
          <w:p w14:paraId="56BD5E44">
            <w:pPr>
              <w:jc w:val="right"/>
              <w:rPr>
                <w:sz w:val="18"/>
                <w:szCs w:val="18"/>
              </w:rPr>
            </w:pPr>
          </w:p>
        </w:tc>
        <w:tc>
          <w:tcPr>
            <w:tcW w:w="981" w:type="dxa"/>
            <w:shd w:val="clear" w:color="auto" w:fill="auto"/>
            <w:vAlign w:val="center"/>
          </w:tcPr>
          <w:p w14:paraId="3EB528CD">
            <w:pPr>
              <w:jc w:val="right"/>
              <w:rPr>
                <w:sz w:val="18"/>
                <w:szCs w:val="18"/>
              </w:rPr>
            </w:pPr>
          </w:p>
        </w:tc>
        <w:tc>
          <w:tcPr>
            <w:tcW w:w="882" w:type="dxa"/>
            <w:shd w:val="clear" w:color="auto" w:fill="auto"/>
            <w:vAlign w:val="center"/>
          </w:tcPr>
          <w:p w14:paraId="2DB91DB9">
            <w:pPr>
              <w:jc w:val="right"/>
              <w:rPr>
                <w:sz w:val="18"/>
                <w:szCs w:val="18"/>
              </w:rPr>
            </w:pPr>
          </w:p>
        </w:tc>
      </w:tr>
      <w:tr w14:paraId="75BFC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CF86B83">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248ADE3C">
            <w:pPr>
              <w:jc w:val="center"/>
              <w:rPr>
                <w:sz w:val="18"/>
                <w:szCs w:val="18"/>
              </w:rPr>
            </w:pPr>
            <w:r>
              <w:rPr>
                <w:rFonts w:hint="eastAsia" w:ascii="宋体" w:hAnsi="宋体" w:eastAsia="宋体" w:cs="宋体"/>
                <w:sz w:val="13"/>
                <w:szCs w:val="13"/>
              </w:rPr>
              <w:t>04</w:t>
            </w:r>
          </w:p>
        </w:tc>
        <w:tc>
          <w:tcPr>
            <w:tcW w:w="331" w:type="dxa"/>
            <w:shd w:val="clear" w:color="auto" w:fill="auto"/>
            <w:vAlign w:val="center"/>
          </w:tcPr>
          <w:p w14:paraId="6EB4E367">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684930D9">
            <w:pPr>
              <w:jc w:val="left"/>
              <w:rPr>
                <w:sz w:val="18"/>
                <w:szCs w:val="18"/>
              </w:rPr>
            </w:pPr>
            <w:r>
              <w:rPr>
                <w:rFonts w:hint="eastAsia" w:ascii="宋体" w:hAnsi="宋体" w:eastAsia="宋体" w:cs="宋体"/>
                <w:sz w:val="13"/>
                <w:szCs w:val="13"/>
              </w:rPr>
              <w:t>妇幼保健机构</w:t>
            </w:r>
          </w:p>
        </w:tc>
        <w:tc>
          <w:tcPr>
            <w:tcW w:w="2073" w:type="dxa"/>
            <w:shd w:val="clear" w:color="auto" w:fill="auto"/>
            <w:vAlign w:val="center"/>
          </w:tcPr>
          <w:p w14:paraId="12AB5B4E">
            <w:pPr>
              <w:jc w:val="left"/>
              <w:rPr>
                <w:sz w:val="18"/>
                <w:szCs w:val="18"/>
              </w:rPr>
            </w:pPr>
            <w:r>
              <w:rPr>
                <w:rFonts w:hint="eastAsia" w:ascii="宋体" w:hAnsi="宋体" w:eastAsia="宋体" w:cs="宋体"/>
                <w:sz w:val="13"/>
                <w:szCs w:val="13"/>
              </w:rPr>
              <w:t>托克逊县妇幼保健和计划生育服务中心部分业务用房维修改造项目</w:t>
            </w:r>
          </w:p>
        </w:tc>
        <w:tc>
          <w:tcPr>
            <w:tcW w:w="881" w:type="dxa"/>
            <w:shd w:val="clear" w:color="auto" w:fill="auto"/>
            <w:vAlign w:val="center"/>
          </w:tcPr>
          <w:p w14:paraId="291AD95F">
            <w:pPr>
              <w:jc w:val="right"/>
              <w:rPr>
                <w:sz w:val="18"/>
                <w:szCs w:val="18"/>
              </w:rPr>
            </w:pPr>
            <w:r>
              <w:rPr>
                <w:rFonts w:hint="eastAsia" w:ascii="宋体" w:hAnsi="宋体" w:eastAsia="宋体" w:cs="宋体"/>
                <w:sz w:val="13"/>
                <w:szCs w:val="13"/>
              </w:rPr>
              <w:t>90.00</w:t>
            </w:r>
          </w:p>
        </w:tc>
        <w:tc>
          <w:tcPr>
            <w:tcW w:w="881" w:type="dxa"/>
            <w:shd w:val="clear" w:color="auto" w:fill="auto"/>
            <w:vAlign w:val="center"/>
          </w:tcPr>
          <w:p w14:paraId="43F7E053">
            <w:pPr>
              <w:jc w:val="right"/>
              <w:rPr>
                <w:sz w:val="18"/>
                <w:szCs w:val="18"/>
              </w:rPr>
            </w:pPr>
          </w:p>
        </w:tc>
        <w:tc>
          <w:tcPr>
            <w:tcW w:w="881" w:type="dxa"/>
            <w:shd w:val="clear" w:color="auto" w:fill="auto"/>
            <w:vAlign w:val="center"/>
          </w:tcPr>
          <w:p w14:paraId="10F99A87">
            <w:pPr>
              <w:jc w:val="right"/>
              <w:rPr>
                <w:sz w:val="18"/>
                <w:szCs w:val="18"/>
              </w:rPr>
            </w:pPr>
          </w:p>
        </w:tc>
        <w:tc>
          <w:tcPr>
            <w:tcW w:w="881" w:type="dxa"/>
            <w:shd w:val="clear" w:color="auto" w:fill="auto"/>
            <w:vAlign w:val="center"/>
          </w:tcPr>
          <w:p w14:paraId="5689DBE1">
            <w:pPr>
              <w:jc w:val="right"/>
              <w:rPr>
                <w:sz w:val="18"/>
                <w:szCs w:val="18"/>
              </w:rPr>
            </w:pPr>
          </w:p>
        </w:tc>
        <w:tc>
          <w:tcPr>
            <w:tcW w:w="881" w:type="dxa"/>
            <w:shd w:val="clear" w:color="auto" w:fill="auto"/>
            <w:vAlign w:val="center"/>
          </w:tcPr>
          <w:p w14:paraId="5B4B2C78">
            <w:pPr>
              <w:jc w:val="right"/>
              <w:rPr>
                <w:sz w:val="18"/>
                <w:szCs w:val="18"/>
              </w:rPr>
            </w:pPr>
          </w:p>
        </w:tc>
        <w:tc>
          <w:tcPr>
            <w:tcW w:w="881" w:type="dxa"/>
            <w:shd w:val="clear" w:color="auto" w:fill="auto"/>
            <w:vAlign w:val="center"/>
          </w:tcPr>
          <w:p w14:paraId="6AEBC164">
            <w:pPr>
              <w:jc w:val="right"/>
              <w:rPr>
                <w:sz w:val="18"/>
                <w:szCs w:val="18"/>
              </w:rPr>
            </w:pPr>
            <w:r>
              <w:rPr>
                <w:rFonts w:hint="eastAsia" w:ascii="宋体" w:hAnsi="宋体" w:eastAsia="宋体" w:cs="宋体"/>
                <w:sz w:val="13"/>
                <w:szCs w:val="13"/>
              </w:rPr>
              <w:t>90.00</w:t>
            </w:r>
          </w:p>
        </w:tc>
        <w:tc>
          <w:tcPr>
            <w:tcW w:w="881" w:type="dxa"/>
            <w:shd w:val="clear" w:color="auto" w:fill="auto"/>
            <w:vAlign w:val="center"/>
          </w:tcPr>
          <w:p w14:paraId="4DA05754">
            <w:pPr>
              <w:jc w:val="right"/>
              <w:rPr>
                <w:sz w:val="18"/>
                <w:szCs w:val="18"/>
              </w:rPr>
            </w:pPr>
          </w:p>
        </w:tc>
        <w:tc>
          <w:tcPr>
            <w:tcW w:w="882" w:type="dxa"/>
            <w:shd w:val="clear" w:color="auto" w:fill="auto"/>
            <w:vAlign w:val="center"/>
          </w:tcPr>
          <w:p w14:paraId="2853C039">
            <w:pPr>
              <w:jc w:val="right"/>
              <w:rPr>
                <w:sz w:val="18"/>
                <w:szCs w:val="18"/>
              </w:rPr>
            </w:pPr>
          </w:p>
        </w:tc>
        <w:tc>
          <w:tcPr>
            <w:tcW w:w="783" w:type="dxa"/>
            <w:shd w:val="clear" w:color="auto" w:fill="auto"/>
            <w:vAlign w:val="center"/>
          </w:tcPr>
          <w:p w14:paraId="5C1CFD24">
            <w:pPr>
              <w:jc w:val="right"/>
              <w:rPr>
                <w:sz w:val="18"/>
                <w:szCs w:val="18"/>
              </w:rPr>
            </w:pPr>
          </w:p>
        </w:tc>
        <w:tc>
          <w:tcPr>
            <w:tcW w:w="981" w:type="dxa"/>
            <w:shd w:val="clear" w:color="auto" w:fill="auto"/>
            <w:vAlign w:val="center"/>
          </w:tcPr>
          <w:p w14:paraId="2288476C">
            <w:pPr>
              <w:jc w:val="right"/>
              <w:rPr>
                <w:sz w:val="18"/>
                <w:szCs w:val="18"/>
              </w:rPr>
            </w:pPr>
          </w:p>
        </w:tc>
        <w:tc>
          <w:tcPr>
            <w:tcW w:w="882" w:type="dxa"/>
            <w:shd w:val="clear" w:color="auto" w:fill="auto"/>
            <w:vAlign w:val="center"/>
          </w:tcPr>
          <w:p w14:paraId="3247813D">
            <w:pPr>
              <w:jc w:val="right"/>
              <w:rPr>
                <w:sz w:val="18"/>
                <w:szCs w:val="18"/>
              </w:rPr>
            </w:pPr>
          </w:p>
        </w:tc>
      </w:tr>
      <w:tr w14:paraId="7830D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744A1AA">
            <w:pPr>
              <w:jc w:val="center"/>
              <w:rPr>
                <w:sz w:val="18"/>
                <w:szCs w:val="18"/>
              </w:rPr>
            </w:pPr>
          </w:p>
        </w:tc>
        <w:tc>
          <w:tcPr>
            <w:tcW w:w="260" w:type="dxa"/>
            <w:shd w:val="clear" w:color="auto" w:fill="auto"/>
            <w:vAlign w:val="center"/>
          </w:tcPr>
          <w:p w14:paraId="358C3039">
            <w:pPr>
              <w:jc w:val="center"/>
              <w:rPr>
                <w:sz w:val="18"/>
                <w:szCs w:val="18"/>
              </w:rPr>
            </w:pPr>
          </w:p>
        </w:tc>
        <w:tc>
          <w:tcPr>
            <w:tcW w:w="331" w:type="dxa"/>
            <w:shd w:val="clear" w:color="auto" w:fill="auto"/>
            <w:vAlign w:val="center"/>
          </w:tcPr>
          <w:p w14:paraId="3327546E">
            <w:pPr>
              <w:jc w:val="center"/>
              <w:rPr>
                <w:sz w:val="18"/>
                <w:szCs w:val="18"/>
              </w:rPr>
            </w:pPr>
          </w:p>
        </w:tc>
        <w:tc>
          <w:tcPr>
            <w:tcW w:w="2073" w:type="dxa"/>
            <w:shd w:val="clear" w:color="auto" w:fill="auto"/>
            <w:vAlign w:val="center"/>
          </w:tcPr>
          <w:p w14:paraId="163FD796">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3F61CA5C">
            <w:pPr>
              <w:jc w:val="left"/>
              <w:rPr>
                <w:sz w:val="18"/>
                <w:szCs w:val="18"/>
              </w:rPr>
            </w:pPr>
          </w:p>
        </w:tc>
        <w:tc>
          <w:tcPr>
            <w:tcW w:w="881" w:type="dxa"/>
            <w:shd w:val="clear" w:color="auto" w:fill="auto"/>
            <w:vAlign w:val="center"/>
          </w:tcPr>
          <w:p w14:paraId="0B326055">
            <w:pPr>
              <w:jc w:val="right"/>
              <w:rPr>
                <w:sz w:val="18"/>
                <w:szCs w:val="18"/>
              </w:rPr>
            </w:pPr>
            <w:r>
              <w:rPr>
                <w:rFonts w:hint="eastAsia" w:ascii="宋体" w:hAnsi="宋体" w:eastAsia="宋体" w:cs="宋体"/>
                <w:sz w:val="13"/>
                <w:szCs w:val="13"/>
              </w:rPr>
              <w:t>90.00</w:t>
            </w:r>
          </w:p>
        </w:tc>
        <w:tc>
          <w:tcPr>
            <w:tcW w:w="881" w:type="dxa"/>
            <w:shd w:val="clear" w:color="auto" w:fill="auto"/>
            <w:vAlign w:val="center"/>
          </w:tcPr>
          <w:p w14:paraId="3A5B14B5">
            <w:pPr>
              <w:jc w:val="right"/>
              <w:rPr>
                <w:sz w:val="18"/>
                <w:szCs w:val="18"/>
              </w:rPr>
            </w:pPr>
          </w:p>
        </w:tc>
        <w:tc>
          <w:tcPr>
            <w:tcW w:w="881" w:type="dxa"/>
            <w:shd w:val="clear" w:color="auto" w:fill="auto"/>
            <w:vAlign w:val="center"/>
          </w:tcPr>
          <w:p w14:paraId="6BDFBB86">
            <w:pPr>
              <w:jc w:val="right"/>
              <w:rPr>
                <w:sz w:val="18"/>
                <w:szCs w:val="18"/>
              </w:rPr>
            </w:pPr>
          </w:p>
        </w:tc>
        <w:tc>
          <w:tcPr>
            <w:tcW w:w="881" w:type="dxa"/>
            <w:shd w:val="clear" w:color="auto" w:fill="auto"/>
            <w:vAlign w:val="center"/>
          </w:tcPr>
          <w:p w14:paraId="2E2B73A5">
            <w:pPr>
              <w:jc w:val="right"/>
              <w:rPr>
                <w:sz w:val="18"/>
                <w:szCs w:val="18"/>
              </w:rPr>
            </w:pPr>
          </w:p>
        </w:tc>
        <w:tc>
          <w:tcPr>
            <w:tcW w:w="881" w:type="dxa"/>
            <w:shd w:val="clear" w:color="auto" w:fill="auto"/>
            <w:vAlign w:val="center"/>
          </w:tcPr>
          <w:p w14:paraId="6F7B99B2">
            <w:pPr>
              <w:jc w:val="right"/>
              <w:rPr>
                <w:sz w:val="18"/>
                <w:szCs w:val="18"/>
              </w:rPr>
            </w:pPr>
          </w:p>
        </w:tc>
        <w:tc>
          <w:tcPr>
            <w:tcW w:w="881" w:type="dxa"/>
            <w:shd w:val="clear" w:color="auto" w:fill="auto"/>
            <w:vAlign w:val="center"/>
          </w:tcPr>
          <w:p w14:paraId="5AEECC72">
            <w:pPr>
              <w:jc w:val="right"/>
              <w:rPr>
                <w:sz w:val="18"/>
                <w:szCs w:val="18"/>
              </w:rPr>
            </w:pPr>
            <w:r>
              <w:rPr>
                <w:rFonts w:hint="eastAsia" w:ascii="宋体" w:hAnsi="宋体" w:eastAsia="宋体" w:cs="宋体"/>
                <w:sz w:val="13"/>
                <w:szCs w:val="13"/>
              </w:rPr>
              <w:t>90.00</w:t>
            </w:r>
          </w:p>
        </w:tc>
        <w:tc>
          <w:tcPr>
            <w:tcW w:w="881" w:type="dxa"/>
            <w:shd w:val="clear" w:color="auto" w:fill="auto"/>
            <w:vAlign w:val="center"/>
          </w:tcPr>
          <w:p w14:paraId="24417154">
            <w:pPr>
              <w:jc w:val="right"/>
              <w:rPr>
                <w:sz w:val="18"/>
                <w:szCs w:val="18"/>
              </w:rPr>
            </w:pPr>
          </w:p>
        </w:tc>
        <w:tc>
          <w:tcPr>
            <w:tcW w:w="882" w:type="dxa"/>
            <w:shd w:val="clear" w:color="auto" w:fill="auto"/>
            <w:vAlign w:val="center"/>
          </w:tcPr>
          <w:p w14:paraId="608F6ABE">
            <w:pPr>
              <w:jc w:val="right"/>
              <w:rPr>
                <w:sz w:val="18"/>
                <w:szCs w:val="18"/>
              </w:rPr>
            </w:pPr>
          </w:p>
        </w:tc>
        <w:tc>
          <w:tcPr>
            <w:tcW w:w="783" w:type="dxa"/>
            <w:shd w:val="clear" w:color="auto" w:fill="auto"/>
            <w:vAlign w:val="center"/>
          </w:tcPr>
          <w:p w14:paraId="38CFDC91">
            <w:pPr>
              <w:jc w:val="right"/>
              <w:rPr>
                <w:sz w:val="18"/>
                <w:szCs w:val="18"/>
              </w:rPr>
            </w:pPr>
          </w:p>
        </w:tc>
        <w:tc>
          <w:tcPr>
            <w:tcW w:w="981" w:type="dxa"/>
            <w:shd w:val="clear" w:color="auto" w:fill="auto"/>
            <w:vAlign w:val="center"/>
          </w:tcPr>
          <w:p w14:paraId="6C29329D">
            <w:pPr>
              <w:jc w:val="right"/>
              <w:rPr>
                <w:sz w:val="18"/>
                <w:szCs w:val="18"/>
              </w:rPr>
            </w:pPr>
          </w:p>
        </w:tc>
        <w:tc>
          <w:tcPr>
            <w:tcW w:w="882" w:type="dxa"/>
            <w:shd w:val="clear" w:color="auto" w:fill="auto"/>
            <w:vAlign w:val="center"/>
          </w:tcPr>
          <w:p w14:paraId="463FB749">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编制单位：托克逊县妇幼保健和计划生育服务中心</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2E3C6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28341A">
            <w:pPr>
              <w:jc w:val="center"/>
              <w:rPr>
                <w:sz w:val="18"/>
                <w:szCs w:val="18"/>
              </w:rPr>
            </w:pPr>
          </w:p>
        </w:tc>
        <w:tc>
          <w:tcPr>
            <w:tcW w:w="567" w:type="dxa"/>
            <w:shd w:val="clear" w:color="auto" w:fill="auto"/>
            <w:vAlign w:val="center"/>
          </w:tcPr>
          <w:p w14:paraId="7715FA53">
            <w:pPr>
              <w:jc w:val="center"/>
              <w:rPr>
                <w:sz w:val="18"/>
                <w:szCs w:val="18"/>
              </w:rPr>
            </w:pPr>
          </w:p>
        </w:tc>
        <w:tc>
          <w:tcPr>
            <w:tcW w:w="567" w:type="dxa"/>
            <w:shd w:val="clear" w:color="auto" w:fill="auto"/>
            <w:vAlign w:val="center"/>
          </w:tcPr>
          <w:p w14:paraId="426F9B1C">
            <w:pPr>
              <w:jc w:val="center"/>
              <w:rPr>
                <w:sz w:val="18"/>
                <w:szCs w:val="18"/>
              </w:rPr>
            </w:pPr>
          </w:p>
        </w:tc>
        <w:tc>
          <w:tcPr>
            <w:tcW w:w="2551" w:type="dxa"/>
            <w:shd w:val="clear" w:color="auto" w:fill="auto"/>
            <w:vAlign w:val="center"/>
          </w:tcPr>
          <w:p w14:paraId="0624DA5C">
            <w:pPr>
              <w:jc w:val="left"/>
              <w:rPr>
                <w:sz w:val="18"/>
                <w:szCs w:val="18"/>
              </w:rPr>
            </w:pPr>
          </w:p>
        </w:tc>
        <w:tc>
          <w:tcPr>
            <w:tcW w:w="1418" w:type="dxa"/>
            <w:shd w:val="clear" w:color="auto" w:fill="auto"/>
            <w:vAlign w:val="center"/>
          </w:tcPr>
          <w:p w14:paraId="47A23BDC">
            <w:pPr>
              <w:jc w:val="right"/>
              <w:rPr>
                <w:sz w:val="18"/>
                <w:szCs w:val="18"/>
              </w:rPr>
            </w:pPr>
          </w:p>
        </w:tc>
        <w:tc>
          <w:tcPr>
            <w:tcW w:w="1417" w:type="dxa"/>
            <w:shd w:val="clear" w:color="auto" w:fill="auto"/>
            <w:vAlign w:val="center"/>
          </w:tcPr>
          <w:p w14:paraId="729A90FF">
            <w:pPr>
              <w:jc w:val="right"/>
              <w:rPr>
                <w:sz w:val="18"/>
                <w:szCs w:val="18"/>
              </w:rPr>
            </w:pPr>
          </w:p>
        </w:tc>
        <w:tc>
          <w:tcPr>
            <w:tcW w:w="1418" w:type="dxa"/>
            <w:gridSpan w:val="2"/>
            <w:shd w:val="clear" w:color="auto" w:fill="auto"/>
            <w:vAlign w:val="center"/>
          </w:tcPr>
          <w:p w14:paraId="50CB6018">
            <w:pPr>
              <w:jc w:val="right"/>
              <w:rPr>
                <w:sz w:val="18"/>
                <w:szCs w:val="18"/>
              </w:rPr>
            </w:pPr>
          </w:p>
        </w:tc>
        <w:tc>
          <w:tcPr>
            <w:tcW w:w="1417" w:type="dxa"/>
            <w:shd w:val="clear" w:color="auto" w:fill="auto"/>
            <w:vAlign w:val="center"/>
          </w:tcPr>
          <w:p w14:paraId="0AC0EAA3">
            <w:pPr>
              <w:jc w:val="right"/>
              <w:rPr>
                <w:sz w:val="18"/>
                <w:szCs w:val="18"/>
              </w:rPr>
            </w:pPr>
          </w:p>
        </w:tc>
      </w:tr>
      <w:tr w14:paraId="48D20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C9552A3">
            <w:pPr>
              <w:jc w:val="center"/>
              <w:rPr>
                <w:sz w:val="18"/>
                <w:szCs w:val="18"/>
              </w:rPr>
            </w:pPr>
          </w:p>
        </w:tc>
        <w:tc>
          <w:tcPr>
            <w:tcW w:w="567" w:type="dxa"/>
            <w:shd w:val="clear" w:color="auto" w:fill="auto"/>
            <w:vAlign w:val="center"/>
          </w:tcPr>
          <w:p w14:paraId="345834BD">
            <w:pPr>
              <w:jc w:val="center"/>
              <w:rPr>
                <w:sz w:val="18"/>
                <w:szCs w:val="18"/>
              </w:rPr>
            </w:pPr>
          </w:p>
        </w:tc>
        <w:tc>
          <w:tcPr>
            <w:tcW w:w="567" w:type="dxa"/>
            <w:shd w:val="clear" w:color="auto" w:fill="auto"/>
            <w:vAlign w:val="center"/>
          </w:tcPr>
          <w:p w14:paraId="71060FB6">
            <w:pPr>
              <w:jc w:val="center"/>
              <w:rPr>
                <w:sz w:val="18"/>
                <w:szCs w:val="18"/>
              </w:rPr>
            </w:pPr>
          </w:p>
        </w:tc>
        <w:tc>
          <w:tcPr>
            <w:tcW w:w="2551" w:type="dxa"/>
            <w:shd w:val="clear" w:color="auto" w:fill="auto"/>
            <w:vAlign w:val="center"/>
          </w:tcPr>
          <w:p w14:paraId="4F5F6B3A">
            <w:pPr>
              <w:jc w:val="left"/>
              <w:rPr>
                <w:sz w:val="18"/>
                <w:szCs w:val="18"/>
              </w:rPr>
            </w:pPr>
          </w:p>
        </w:tc>
        <w:tc>
          <w:tcPr>
            <w:tcW w:w="1418" w:type="dxa"/>
            <w:shd w:val="clear" w:color="auto" w:fill="auto"/>
            <w:vAlign w:val="center"/>
          </w:tcPr>
          <w:p w14:paraId="7481E286">
            <w:pPr>
              <w:jc w:val="right"/>
              <w:rPr>
                <w:sz w:val="18"/>
                <w:szCs w:val="18"/>
              </w:rPr>
            </w:pPr>
          </w:p>
        </w:tc>
        <w:tc>
          <w:tcPr>
            <w:tcW w:w="1417" w:type="dxa"/>
            <w:shd w:val="clear" w:color="auto" w:fill="auto"/>
            <w:vAlign w:val="center"/>
          </w:tcPr>
          <w:p w14:paraId="2B34474E">
            <w:pPr>
              <w:jc w:val="right"/>
              <w:rPr>
                <w:sz w:val="18"/>
                <w:szCs w:val="18"/>
              </w:rPr>
            </w:pPr>
          </w:p>
        </w:tc>
        <w:tc>
          <w:tcPr>
            <w:tcW w:w="1418" w:type="dxa"/>
            <w:gridSpan w:val="2"/>
            <w:shd w:val="clear" w:color="auto" w:fill="auto"/>
            <w:vAlign w:val="center"/>
          </w:tcPr>
          <w:p w14:paraId="1F60D129">
            <w:pPr>
              <w:jc w:val="right"/>
              <w:rPr>
                <w:sz w:val="18"/>
                <w:szCs w:val="18"/>
              </w:rPr>
            </w:pPr>
          </w:p>
        </w:tc>
        <w:tc>
          <w:tcPr>
            <w:tcW w:w="1417" w:type="dxa"/>
            <w:shd w:val="clear" w:color="auto" w:fill="auto"/>
            <w:vAlign w:val="center"/>
          </w:tcPr>
          <w:p w14:paraId="22D5482B">
            <w:pPr>
              <w:jc w:val="right"/>
              <w:rPr>
                <w:sz w:val="18"/>
                <w:szCs w:val="18"/>
              </w:rPr>
            </w:pPr>
          </w:p>
        </w:tc>
      </w:tr>
      <w:tr w14:paraId="4880A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D49741">
            <w:pPr>
              <w:jc w:val="center"/>
              <w:rPr>
                <w:sz w:val="18"/>
                <w:szCs w:val="18"/>
              </w:rPr>
            </w:pPr>
          </w:p>
        </w:tc>
        <w:tc>
          <w:tcPr>
            <w:tcW w:w="567" w:type="dxa"/>
            <w:shd w:val="clear" w:color="auto" w:fill="auto"/>
            <w:vAlign w:val="center"/>
          </w:tcPr>
          <w:p w14:paraId="02B49DEA">
            <w:pPr>
              <w:jc w:val="center"/>
              <w:rPr>
                <w:sz w:val="18"/>
                <w:szCs w:val="18"/>
              </w:rPr>
            </w:pPr>
          </w:p>
        </w:tc>
        <w:tc>
          <w:tcPr>
            <w:tcW w:w="567" w:type="dxa"/>
            <w:shd w:val="clear" w:color="auto" w:fill="auto"/>
            <w:vAlign w:val="center"/>
          </w:tcPr>
          <w:p w14:paraId="173FEF0B">
            <w:pPr>
              <w:jc w:val="center"/>
              <w:rPr>
                <w:sz w:val="18"/>
                <w:szCs w:val="18"/>
              </w:rPr>
            </w:pPr>
          </w:p>
        </w:tc>
        <w:tc>
          <w:tcPr>
            <w:tcW w:w="2551" w:type="dxa"/>
            <w:shd w:val="clear" w:color="auto" w:fill="auto"/>
            <w:vAlign w:val="center"/>
          </w:tcPr>
          <w:p w14:paraId="21233DBC">
            <w:pPr>
              <w:jc w:val="left"/>
              <w:rPr>
                <w:sz w:val="18"/>
                <w:szCs w:val="18"/>
              </w:rPr>
            </w:pPr>
          </w:p>
        </w:tc>
        <w:tc>
          <w:tcPr>
            <w:tcW w:w="1418" w:type="dxa"/>
            <w:shd w:val="clear" w:color="auto" w:fill="auto"/>
            <w:vAlign w:val="center"/>
          </w:tcPr>
          <w:p w14:paraId="3F5B2CB3">
            <w:pPr>
              <w:jc w:val="right"/>
              <w:rPr>
                <w:sz w:val="18"/>
                <w:szCs w:val="18"/>
              </w:rPr>
            </w:pPr>
          </w:p>
        </w:tc>
        <w:tc>
          <w:tcPr>
            <w:tcW w:w="1417" w:type="dxa"/>
            <w:shd w:val="clear" w:color="auto" w:fill="auto"/>
            <w:vAlign w:val="center"/>
          </w:tcPr>
          <w:p w14:paraId="7991AE3C">
            <w:pPr>
              <w:jc w:val="right"/>
              <w:rPr>
                <w:sz w:val="18"/>
                <w:szCs w:val="18"/>
              </w:rPr>
            </w:pPr>
          </w:p>
        </w:tc>
        <w:tc>
          <w:tcPr>
            <w:tcW w:w="1418" w:type="dxa"/>
            <w:gridSpan w:val="2"/>
            <w:shd w:val="clear" w:color="auto" w:fill="auto"/>
            <w:vAlign w:val="center"/>
          </w:tcPr>
          <w:p w14:paraId="70D5A48B">
            <w:pPr>
              <w:jc w:val="right"/>
              <w:rPr>
                <w:sz w:val="18"/>
                <w:szCs w:val="18"/>
              </w:rPr>
            </w:pPr>
          </w:p>
        </w:tc>
        <w:tc>
          <w:tcPr>
            <w:tcW w:w="1417" w:type="dxa"/>
            <w:shd w:val="clear" w:color="auto" w:fill="auto"/>
            <w:vAlign w:val="center"/>
          </w:tcPr>
          <w:p w14:paraId="1922982C">
            <w:pPr>
              <w:jc w:val="right"/>
              <w:rPr>
                <w:sz w:val="18"/>
                <w:szCs w:val="18"/>
              </w:rPr>
            </w:pPr>
          </w:p>
        </w:tc>
      </w:tr>
      <w:tr w14:paraId="6A791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801C4B">
            <w:pPr>
              <w:jc w:val="center"/>
              <w:rPr>
                <w:sz w:val="18"/>
                <w:szCs w:val="18"/>
              </w:rPr>
            </w:pPr>
          </w:p>
        </w:tc>
        <w:tc>
          <w:tcPr>
            <w:tcW w:w="567" w:type="dxa"/>
            <w:shd w:val="clear" w:color="auto" w:fill="auto"/>
            <w:vAlign w:val="center"/>
          </w:tcPr>
          <w:p w14:paraId="1EEBDEED">
            <w:pPr>
              <w:jc w:val="center"/>
              <w:rPr>
                <w:sz w:val="18"/>
                <w:szCs w:val="18"/>
              </w:rPr>
            </w:pPr>
          </w:p>
        </w:tc>
        <w:tc>
          <w:tcPr>
            <w:tcW w:w="567" w:type="dxa"/>
            <w:shd w:val="clear" w:color="auto" w:fill="auto"/>
            <w:vAlign w:val="center"/>
          </w:tcPr>
          <w:p w14:paraId="53D94F80">
            <w:pPr>
              <w:jc w:val="center"/>
              <w:rPr>
                <w:sz w:val="18"/>
                <w:szCs w:val="18"/>
              </w:rPr>
            </w:pPr>
          </w:p>
        </w:tc>
        <w:tc>
          <w:tcPr>
            <w:tcW w:w="2551" w:type="dxa"/>
            <w:shd w:val="clear" w:color="auto" w:fill="auto"/>
            <w:vAlign w:val="center"/>
          </w:tcPr>
          <w:p w14:paraId="5BE93DE5">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3A6663A0">
            <w:pPr>
              <w:jc w:val="right"/>
              <w:rPr>
                <w:sz w:val="18"/>
                <w:szCs w:val="18"/>
              </w:rPr>
            </w:pPr>
          </w:p>
        </w:tc>
        <w:tc>
          <w:tcPr>
            <w:tcW w:w="1417" w:type="dxa"/>
            <w:shd w:val="clear" w:color="auto" w:fill="auto"/>
            <w:vAlign w:val="center"/>
          </w:tcPr>
          <w:p w14:paraId="2557794E">
            <w:pPr>
              <w:jc w:val="right"/>
              <w:rPr>
                <w:sz w:val="18"/>
                <w:szCs w:val="18"/>
              </w:rPr>
            </w:pPr>
          </w:p>
        </w:tc>
        <w:tc>
          <w:tcPr>
            <w:tcW w:w="1418" w:type="dxa"/>
            <w:gridSpan w:val="2"/>
            <w:shd w:val="clear" w:color="auto" w:fill="auto"/>
            <w:vAlign w:val="center"/>
          </w:tcPr>
          <w:p w14:paraId="6647C619">
            <w:pPr>
              <w:jc w:val="right"/>
              <w:rPr>
                <w:sz w:val="18"/>
                <w:szCs w:val="18"/>
              </w:rPr>
            </w:pPr>
          </w:p>
        </w:tc>
        <w:tc>
          <w:tcPr>
            <w:tcW w:w="1417" w:type="dxa"/>
            <w:shd w:val="clear" w:color="auto" w:fill="auto"/>
            <w:vAlign w:val="center"/>
          </w:tcPr>
          <w:p w14:paraId="50131800">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托克逊县妇幼保健和计划生育服务中心2026年没有使用政府性基金预算拨款安排的支出，政府性基金预算支出情况表为空表。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编制单位：托克逊县妇幼保健和计划生育服务中心</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51E27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35201A">
            <w:pPr>
              <w:jc w:val="center"/>
              <w:rPr>
                <w:sz w:val="18"/>
                <w:szCs w:val="18"/>
              </w:rPr>
            </w:pPr>
          </w:p>
        </w:tc>
        <w:tc>
          <w:tcPr>
            <w:tcW w:w="567" w:type="dxa"/>
            <w:shd w:val="clear" w:color="auto" w:fill="auto"/>
            <w:vAlign w:val="center"/>
          </w:tcPr>
          <w:p w14:paraId="35C1445A">
            <w:pPr>
              <w:jc w:val="center"/>
              <w:rPr>
                <w:sz w:val="18"/>
                <w:szCs w:val="18"/>
              </w:rPr>
            </w:pPr>
          </w:p>
        </w:tc>
        <w:tc>
          <w:tcPr>
            <w:tcW w:w="567" w:type="dxa"/>
            <w:shd w:val="clear" w:color="auto" w:fill="auto"/>
            <w:vAlign w:val="center"/>
          </w:tcPr>
          <w:p w14:paraId="5A0E727F">
            <w:pPr>
              <w:jc w:val="center"/>
              <w:rPr>
                <w:sz w:val="18"/>
                <w:szCs w:val="18"/>
              </w:rPr>
            </w:pPr>
          </w:p>
        </w:tc>
        <w:tc>
          <w:tcPr>
            <w:tcW w:w="2551" w:type="dxa"/>
            <w:shd w:val="clear" w:color="auto" w:fill="auto"/>
            <w:vAlign w:val="center"/>
          </w:tcPr>
          <w:p w14:paraId="2275B72A">
            <w:pPr>
              <w:jc w:val="left"/>
              <w:rPr>
                <w:sz w:val="18"/>
                <w:szCs w:val="18"/>
              </w:rPr>
            </w:pPr>
          </w:p>
        </w:tc>
        <w:tc>
          <w:tcPr>
            <w:tcW w:w="1418" w:type="dxa"/>
            <w:shd w:val="clear" w:color="auto" w:fill="auto"/>
            <w:vAlign w:val="center"/>
          </w:tcPr>
          <w:p w14:paraId="66492D3A">
            <w:pPr>
              <w:jc w:val="right"/>
              <w:rPr>
                <w:sz w:val="18"/>
                <w:szCs w:val="18"/>
              </w:rPr>
            </w:pPr>
          </w:p>
        </w:tc>
        <w:tc>
          <w:tcPr>
            <w:tcW w:w="1417" w:type="dxa"/>
            <w:shd w:val="clear" w:color="auto" w:fill="auto"/>
            <w:vAlign w:val="center"/>
          </w:tcPr>
          <w:p w14:paraId="2DBC1C26">
            <w:pPr>
              <w:jc w:val="right"/>
              <w:rPr>
                <w:sz w:val="18"/>
                <w:szCs w:val="18"/>
              </w:rPr>
            </w:pPr>
          </w:p>
        </w:tc>
        <w:tc>
          <w:tcPr>
            <w:tcW w:w="1418" w:type="dxa"/>
            <w:gridSpan w:val="2"/>
            <w:shd w:val="clear" w:color="auto" w:fill="auto"/>
            <w:vAlign w:val="center"/>
          </w:tcPr>
          <w:p w14:paraId="5D41E8C7">
            <w:pPr>
              <w:jc w:val="right"/>
              <w:rPr>
                <w:sz w:val="18"/>
                <w:szCs w:val="18"/>
              </w:rPr>
            </w:pPr>
          </w:p>
        </w:tc>
        <w:tc>
          <w:tcPr>
            <w:tcW w:w="1417" w:type="dxa"/>
            <w:shd w:val="clear" w:color="auto" w:fill="auto"/>
            <w:vAlign w:val="center"/>
          </w:tcPr>
          <w:p w14:paraId="00F25C40">
            <w:pPr>
              <w:jc w:val="right"/>
              <w:rPr>
                <w:sz w:val="18"/>
                <w:szCs w:val="18"/>
              </w:rPr>
            </w:pPr>
          </w:p>
        </w:tc>
      </w:tr>
      <w:tr w14:paraId="5C22B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961993">
            <w:pPr>
              <w:jc w:val="center"/>
              <w:rPr>
                <w:sz w:val="18"/>
                <w:szCs w:val="18"/>
              </w:rPr>
            </w:pPr>
          </w:p>
        </w:tc>
        <w:tc>
          <w:tcPr>
            <w:tcW w:w="567" w:type="dxa"/>
            <w:shd w:val="clear" w:color="auto" w:fill="auto"/>
            <w:vAlign w:val="center"/>
          </w:tcPr>
          <w:p w14:paraId="04FD7641">
            <w:pPr>
              <w:jc w:val="center"/>
              <w:rPr>
                <w:sz w:val="18"/>
                <w:szCs w:val="18"/>
              </w:rPr>
            </w:pPr>
          </w:p>
        </w:tc>
        <w:tc>
          <w:tcPr>
            <w:tcW w:w="567" w:type="dxa"/>
            <w:shd w:val="clear" w:color="auto" w:fill="auto"/>
            <w:vAlign w:val="center"/>
          </w:tcPr>
          <w:p w14:paraId="3700E040">
            <w:pPr>
              <w:jc w:val="center"/>
              <w:rPr>
                <w:sz w:val="18"/>
                <w:szCs w:val="18"/>
              </w:rPr>
            </w:pPr>
          </w:p>
        </w:tc>
        <w:tc>
          <w:tcPr>
            <w:tcW w:w="2551" w:type="dxa"/>
            <w:shd w:val="clear" w:color="auto" w:fill="auto"/>
            <w:vAlign w:val="center"/>
          </w:tcPr>
          <w:p w14:paraId="1ECFE845">
            <w:pPr>
              <w:jc w:val="left"/>
              <w:rPr>
                <w:sz w:val="18"/>
                <w:szCs w:val="18"/>
              </w:rPr>
            </w:pPr>
          </w:p>
        </w:tc>
        <w:tc>
          <w:tcPr>
            <w:tcW w:w="1418" w:type="dxa"/>
            <w:shd w:val="clear" w:color="auto" w:fill="auto"/>
            <w:vAlign w:val="center"/>
          </w:tcPr>
          <w:p w14:paraId="727AB4B6">
            <w:pPr>
              <w:jc w:val="right"/>
              <w:rPr>
                <w:sz w:val="18"/>
                <w:szCs w:val="18"/>
              </w:rPr>
            </w:pPr>
          </w:p>
        </w:tc>
        <w:tc>
          <w:tcPr>
            <w:tcW w:w="1417" w:type="dxa"/>
            <w:shd w:val="clear" w:color="auto" w:fill="auto"/>
            <w:vAlign w:val="center"/>
          </w:tcPr>
          <w:p w14:paraId="1E7A4B28">
            <w:pPr>
              <w:jc w:val="right"/>
              <w:rPr>
                <w:sz w:val="18"/>
                <w:szCs w:val="18"/>
              </w:rPr>
            </w:pPr>
          </w:p>
        </w:tc>
        <w:tc>
          <w:tcPr>
            <w:tcW w:w="1418" w:type="dxa"/>
            <w:gridSpan w:val="2"/>
            <w:shd w:val="clear" w:color="auto" w:fill="auto"/>
            <w:vAlign w:val="center"/>
          </w:tcPr>
          <w:p w14:paraId="6F6C6D29">
            <w:pPr>
              <w:jc w:val="right"/>
              <w:rPr>
                <w:sz w:val="18"/>
                <w:szCs w:val="18"/>
              </w:rPr>
            </w:pPr>
          </w:p>
        </w:tc>
        <w:tc>
          <w:tcPr>
            <w:tcW w:w="1417" w:type="dxa"/>
            <w:shd w:val="clear" w:color="auto" w:fill="auto"/>
            <w:vAlign w:val="center"/>
          </w:tcPr>
          <w:p w14:paraId="07E3D08A">
            <w:pPr>
              <w:jc w:val="right"/>
              <w:rPr>
                <w:sz w:val="18"/>
                <w:szCs w:val="18"/>
              </w:rPr>
            </w:pPr>
          </w:p>
        </w:tc>
      </w:tr>
      <w:tr w14:paraId="427DF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2FE38F">
            <w:pPr>
              <w:jc w:val="center"/>
              <w:rPr>
                <w:sz w:val="18"/>
                <w:szCs w:val="18"/>
              </w:rPr>
            </w:pPr>
          </w:p>
        </w:tc>
        <w:tc>
          <w:tcPr>
            <w:tcW w:w="567" w:type="dxa"/>
            <w:shd w:val="clear" w:color="auto" w:fill="auto"/>
            <w:vAlign w:val="center"/>
          </w:tcPr>
          <w:p w14:paraId="0A17280D">
            <w:pPr>
              <w:jc w:val="center"/>
              <w:rPr>
                <w:sz w:val="18"/>
                <w:szCs w:val="18"/>
              </w:rPr>
            </w:pPr>
          </w:p>
        </w:tc>
        <w:tc>
          <w:tcPr>
            <w:tcW w:w="567" w:type="dxa"/>
            <w:shd w:val="clear" w:color="auto" w:fill="auto"/>
            <w:vAlign w:val="center"/>
          </w:tcPr>
          <w:p w14:paraId="0AFEADC8">
            <w:pPr>
              <w:jc w:val="center"/>
              <w:rPr>
                <w:sz w:val="18"/>
                <w:szCs w:val="18"/>
              </w:rPr>
            </w:pPr>
          </w:p>
        </w:tc>
        <w:tc>
          <w:tcPr>
            <w:tcW w:w="2551" w:type="dxa"/>
            <w:shd w:val="clear" w:color="auto" w:fill="auto"/>
            <w:vAlign w:val="center"/>
          </w:tcPr>
          <w:p w14:paraId="0668B5AA">
            <w:pPr>
              <w:jc w:val="left"/>
              <w:rPr>
                <w:sz w:val="18"/>
                <w:szCs w:val="18"/>
              </w:rPr>
            </w:pPr>
          </w:p>
        </w:tc>
        <w:tc>
          <w:tcPr>
            <w:tcW w:w="1418" w:type="dxa"/>
            <w:shd w:val="clear" w:color="auto" w:fill="auto"/>
            <w:vAlign w:val="center"/>
          </w:tcPr>
          <w:p w14:paraId="24A33A0F">
            <w:pPr>
              <w:jc w:val="right"/>
              <w:rPr>
                <w:sz w:val="18"/>
                <w:szCs w:val="18"/>
              </w:rPr>
            </w:pPr>
          </w:p>
        </w:tc>
        <w:tc>
          <w:tcPr>
            <w:tcW w:w="1417" w:type="dxa"/>
            <w:shd w:val="clear" w:color="auto" w:fill="auto"/>
            <w:vAlign w:val="center"/>
          </w:tcPr>
          <w:p w14:paraId="34EF51AB">
            <w:pPr>
              <w:jc w:val="right"/>
              <w:rPr>
                <w:sz w:val="18"/>
                <w:szCs w:val="18"/>
              </w:rPr>
            </w:pPr>
          </w:p>
        </w:tc>
        <w:tc>
          <w:tcPr>
            <w:tcW w:w="1418" w:type="dxa"/>
            <w:gridSpan w:val="2"/>
            <w:shd w:val="clear" w:color="auto" w:fill="auto"/>
            <w:vAlign w:val="center"/>
          </w:tcPr>
          <w:p w14:paraId="2073FE2C">
            <w:pPr>
              <w:jc w:val="right"/>
              <w:rPr>
                <w:sz w:val="18"/>
                <w:szCs w:val="18"/>
              </w:rPr>
            </w:pPr>
          </w:p>
        </w:tc>
        <w:tc>
          <w:tcPr>
            <w:tcW w:w="1417" w:type="dxa"/>
            <w:shd w:val="clear" w:color="auto" w:fill="auto"/>
            <w:vAlign w:val="center"/>
          </w:tcPr>
          <w:p w14:paraId="06D6DCFB">
            <w:pPr>
              <w:jc w:val="right"/>
              <w:rPr>
                <w:sz w:val="18"/>
                <w:szCs w:val="18"/>
              </w:rPr>
            </w:pPr>
          </w:p>
        </w:tc>
      </w:tr>
      <w:tr w14:paraId="714D1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D608339">
            <w:pPr>
              <w:jc w:val="center"/>
              <w:rPr>
                <w:sz w:val="18"/>
                <w:szCs w:val="18"/>
              </w:rPr>
            </w:pPr>
          </w:p>
        </w:tc>
        <w:tc>
          <w:tcPr>
            <w:tcW w:w="567" w:type="dxa"/>
            <w:shd w:val="clear" w:color="auto" w:fill="auto"/>
            <w:vAlign w:val="center"/>
          </w:tcPr>
          <w:p w14:paraId="417E8FE8">
            <w:pPr>
              <w:jc w:val="center"/>
              <w:rPr>
                <w:sz w:val="18"/>
                <w:szCs w:val="18"/>
              </w:rPr>
            </w:pPr>
          </w:p>
        </w:tc>
        <w:tc>
          <w:tcPr>
            <w:tcW w:w="567" w:type="dxa"/>
            <w:shd w:val="clear" w:color="auto" w:fill="auto"/>
            <w:vAlign w:val="center"/>
          </w:tcPr>
          <w:p w14:paraId="4EA671AC">
            <w:pPr>
              <w:jc w:val="center"/>
              <w:rPr>
                <w:sz w:val="18"/>
                <w:szCs w:val="18"/>
              </w:rPr>
            </w:pPr>
          </w:p>
        </w:tc>
        <w:tc>
          <w:tcPr>
            <w:tcW w:w="2551" w:type="dxa"/>
            <w:shd w:val="clear" w:color="auto" w:fill="auto"/>
            <w:vAlign w:val="center"/>
          </w:tcPr>
          <w:p w14:paraId="6C0452C0">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39EC1DE0">
            <w:pPr>
              <w:jc w:val="right"/>
              <w:rPr>
                <w:sz w:val="18"/>
                <w:szCs w:val="18"/>
              </w:rPr>
            </w:pPr>
          </w:p>
        </w:tc>
        <w:tc>
          <w:tcPr>
            <w:tcW w:w="1417" w:type="dxa"/>
            <w:shd w:val="clear" w:color="auto" w:fill="auto"/>
            <w:vAlign w:val="center"/>
          </w:tcPr>
          <w:p w14:paraId="40DCD324">
            <w:pPr>
              <w:jc w:val="right"/>
              <w:rPr>
                <w:sz w:val="18"/>
                <w:szCs w:val="18"/>
              </w:rPr>
            </w:pPr>
          </w:p>
        </w:tc>
        <w:tc>
          <w:tcPr>
            <w:tcW w:w="1418" w:type="dxa"/>
            <w:gridSpan w:val="2"/>
            <w:shd w:val="clear" w:color="auto" w:fill="auto"/>
            <w:vAlign w:val="center"/>
          </w:tcPr>
          <w:p w14:paraId="77E66061">
            <w:pPr>
              <w:jc w:val="right"/>
              <w:rPr>
                <w:sz w:val="18"/>
                <w:szCs w:val="18"/>
              </w:rPr>
            </w:pPr>
          </w:p>
        </w:tc>
        <w:tc>
          <w:tcPr>
            <w:tcW w:w="1417" w:type="dxa"/>
            <w:shd w:val="clear" w:color="auto" w:fill="auto"/>
            <w:vAlign w:val="center"/>
          </w:tcPr>
          <w:p w14:paraId="2D031818">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托克逊县妇幼保健和计划生育服务中心2026年没有使用国有资本经营预算拨款安排的支出，国有资本经营预算支出情况表为空表。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编制单位：托克逊县妇幼保健和计划生育服务中心</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1B240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9B96EC7">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43E76483">
            <w:pPr>
              <w:jc w:val="right"/>
              <w:rPr>
                <w:rFonts w:hint="default" w:ascii="宋体" w:hAnsi="宋体"/>
                <w:color w:val="000000"/>
                <w:sz w:val="18"/>
                <w:szCs w:val="18"/>
              </w:rPr>
            </w:pPr>
          </w:p>
        </w:tc>
        <w:tc>
          <w:tcPr>
            <w:tcW w:w="1404" w:type="dxa"/>
            <w:shd w:val="clear" w:color="auto" w:fill="auto"/>
            <w:vAlign w:val="center"/>
          </w:tcPr>
          <w:p w14:paraId="4C3452DD">
            <w:pPr>
              <w:jc w:val="right"/>
              <w:rPr>
                <w:rFonts w:hint="default" w:ascii="宋体" w:hAnsi="宋体"/>
                <w:color w:val="000000"/>
                <w:sz w:val="18"/>
                <w:szCs w:val="18"/>
              </w:rPr>
            </w:pPr>
          </w:p>
        </w:tc>
        <w:tc>
          <w:tcPr>
            <w:tcW w:w="1354" w:type="dxa"/>
            <w:shd w:val="clear" w:color="auto" w:fill="auto"/>
            <w:vAlign w:val="center"/>
          </w:tcPr>
          <w:p w14:paraId="7AF3D70E">
            <w:pPr>
              <w:jc w:val="right"/>
              <w:rPr>
                <w:rFonts w:hint="default" w:ascii="宋体" w:hAnsi="宋体"/>
                <w:color w:val="000000"/>
                <w:sz w:val="18"/>
                <w:szCs w:val="18"/>
              </w:rPr>
            </w:pPr>
          </w:p>
        </w:tc>
        <w:tc>
          <w:tcPr>
            <w:tcW w:w="1387" w:type="dxa"/>
            <w:shd w:val="clear" w:color="auto" w:fill="auto"/>
            <w:vAlign w:val="center"/>
          </w:tcPr>
          <w:p w14:paraId="118E53C8">
            <w:pPr>
              <w:jc w:val="right"/>
              <w:rPr>
                <w:rFonts w:hint="default" w:ascii="宋体" w:hAnsi="宋体"/>
                <w:color w:val="000000"/>
                <w:sz w:val="18"/>
                <w:szCs w:val="18"/>
              </w:rPr>
            </w:pPr>
          </w:p>
        </w:tc>
      </w:tr>
      <w:tr w14:paraId="3B6AC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F225D13">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7675C0AE">
            <w:pPr>
              <w:jc w:val="right"/>
              <w:rPr>
                <w:rFonts w:hint="default" w:ascii="宋体" w:hAnsi="宋体"/>
                <w:color w:val="000000"/>
                <w:sz w:val="18"/>
                <w:szCs w:val="18"/>
              </w:rPr>
            </w:pPr>
            <w:r>
              <w:rPr>
                <w:rFonts w:hint="eastAsia" w:ascii="宋体" w:hAnsi="宋体" w:eastAsia="宋体" w:cs="宋体"/>
                <w:sz w:val="18"/>
                <w:szCs w:val="18"/>
              </w:rPr>
              <w:t>6.00</w:t>
            </w:r>
          </w:p>
        </w:tc>
        <w:tc>
          <w:tcPr>
            <w:tcW w:w="1404" w:type="dxa"/>
            <w:shd w:val="clear" w:color="auto" w:fill="auto"/>
            <w:vAlign w:val="center"/>
          </w:tcPr>
          <w:p w14:paraId="161C1B60">
            <w:pPr>
              <w:jc w:val="right"/>
              <w:rPr>
                <w:rFonts w:hint="default" w:ascii="宋体" w:hAnsi="宋体"/>
                <w:color w:val="000000"/>
                <w:sz w:val="18"/>
                <w:szCs w:val="18"/>
              </w:rPr>
            </w:pPr>
            <w:r>
              <w:rPr>
                <w:rFonts w:hint="eastAsia" w:ascii="宋体" w:hAnsi="宋体" w:eastAsia="宋体" w:cs="宋体"/>
                <w:sz w:val="18"/>
                <w:szCs w:val="18"/>
              </w:rPr>
              <w:t>6.00</w:t>
            </w:r>
          </w:p>
        </w:tc>
        <w:tc>
          <w:tcPr>
            <w:tcW w:w="1354" w:type="dxa"/>
            <w:shd w:val="clear" w:color="auto" w:fill="auto"/>
            <w:vAlign w:val="center"/>
          </w:tcPr>
          <w:p w14:paraId="3A4E77B6">
            <w:pPr>
              <w:jc w:val="right"/>
              <w:rPr>
                <w:rFonts w:hint="default" w:ascii="宋体" w:hAnsi="宋体"/>
                <w:color w:val="000000"/>
                <w:sz w:val="18"/>
                <w:szCs w:val="18"/>
              </w:rPr>
            </w:pPr>
          </w:p>
        </w:tc>
        <w:tc>
          <w:tcPr>
            <w:tcW w:w="1387" w:type="dxa"/>
            <w:shd w:val="clear" w:color="auto" w:fill="auto"/>
            <w:vAlign w:val="center"/>
          </w:tcPr>
          <w:p w14:paraId="28152B27">
            <w:pPr>
              <w:jc w:val="right"/>
              <w:rPr>
                <w:rFonts w:hint="default" w:ascii="宋体" w:hAnsi="宋体"/>
                <w:color w:val="000000"/>
                <w:sz w:val="18"/>
                <w:szCs w:val="18"/>
              </w:rPr>
            </w:pPr>
          </w:p>
        </w:tc>
      </w:tr>
      <w:tr w14:paraId="45CD4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A7E5A42">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3DF52BEF">
            <w:pPr>
              <w:jc w:val="right"/>
              <w:rPr>
                <w:rFonts w:hint="default" w:ascii="宋体" w:hAnsi="宋体"/>
                <w:color w:val="000000"/>
                <w:sz w:val="18"/>
                <w:szCs w:val="18"/>
              </w:rPr>
            </w:pPr>
          </w:p>
        </w:tc>
        <w:tc>
          <w:tcPr>
            <w:tcW w:w="1404" w:type="dxa"/>
            <w:shd w:val="clear" w:color="auto" w:fill="auto"/>
            <w:vAlign w:val="center"/>
          </w:tcPr>
          <w:p w14:paraId="33DCAB53">
            <w:pPr>
              <w:jc w:val="right"/>
              <w:rPr>
                <w:rFonts w:hint="default" w:ascii="宋体" w:hAnsi="宋体"/>
                <w:color w:val="000000"/>
                <w:sz w:val="18"/>
                <w:szCs w:val="18"/>
              </w:rPr>
            </w:pPr>
          </w:p>
        </w:tc>
        <w:tc>
          <w:tcPr>
            <w:tcW w:w="1354" w:type="dxa"/>
            <w:shd w:val="clear" w:color="auto" w:fill="auto"/>
            <w:vAlign w:val="center"/>
          </w:tcPr>
          <w:p w14:paraId="71E8B0FD">
            <w:pPr>
              <w:jc w:val="right"/>
              <w:rPr>
                <w:rFonts w:hint="default" w:ascii="宋体" w:hAnsi="宋体"/>
                <w:color w:val="000000"/>
                <w:sz w:val="18"/>
                <w:szCs w:val="18"/>
              </w:rPr>
            </w:pPr>
          </w:p>
        </w:tc>
        <w:tc>
          <w:tcPr>
            <w:tcW w:w="1387" w:type="dxa"/>
            <w:shd w:val="clear" w:color="auto" w:fill="auto"/>
            <w:vAlign w:val="center"/>
          </w:tcPr>
          <w:p w14:paraId="52171A91">
            <w:pPr>
              <w:jc w:val="right"/>
              <w:rPr>
                <w:rFonts w:hint="default" w:ascii="宋体" w:hAnsi="宋体"/>
                <w:color w:val="000000"/>
                <w:sz w:val="18"/>
                <w:szCs w:val="18"/>
              </w:rPr>
            </w:pPr>
          </w:p>
        </w:tc>
      </w:tr>
      <w:tr w14:paraId="63022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80FF67A">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4B1F66EC">
            <w:pPr>
              <w:jc w:val="right"/>
              <w:rPr>
                <w:rFonts w:hint="default" w:ascii="宋体" w:hAnsi="宋体"/>
                <w:color w:val="000000"/>
                <w:sz w:val="18"/>
                <w:szCs w:val="18"/>
              </w:rPr>
            </w:pPr>
            <w:r>
              <w:rPr>
                <w:rFonts w:hint="eastAsia" w:ascii="宋体" w:hAnsi="宋体" w:eastAsia="宋体" w:cs="宋体"/>
                <w:sz w:val="18"/>
                <w:szCs w:val="18"/>
              </w:rPr>
              <w:t>6.00</w:t>
            </w:r>
          </w:p>
        </w:tc>
        <w:tc>
          <w:tcPr>
            <w:tcW w:w="1404" w:type="dxa"/>
            <w:shd w:val="clear" w:color="auto" w:fill="auto"/>
            <w:vAlign w:val="center"/>
          </w:tcPr>
          <w:p w14:paraId="1C0F61EA">
            <w:pPr>
              <w:jc w:val="right"/>
              <w:rPr>
                <w:rFonts w:hint="default" w:ascii="宋体" w:hAnsi="宋体"/>
                <w:color w:val="000000"/>
                <w:sz w:val="18"/>
                <w:szCs w:val="18"/>
              </w:rPr>
            </w:pPr>
            <w:r>
              <w:rPr>
                <w:rFonts w:hint="eastAsia" w:ascii="宋体" w:hAnsi="宋体" w:eastAsia="宋体" w:cs="宋体"/>
                <w:sz w:val="18"/>
                <w:szCs w:val="18"/>
              </w:rPr>
              <w:t>6.00</w:t>
            </w:r>
          </w:p>
        </w:tc>
        <w:tc>
          <w:tcPr>
            <w:tcW w:w="1354" w:type="dxa"/>
            <w:shd w:val="clear" w:color="auto" w:fill="auto"/>
            <w:vAlign w:val="center"/>
          </w:tcPr>
          <w:p w14:paraId="5D76B95C">
            <w:pPr>
              <w:jc w:val="right"/>
              <w:rPr>
                <w:rFonts w:hint="default" w:ascii="宋体" w:hAnsi="宋体"/>
                <w:color w:val="000000"/>
                <w:sz w:val="18"/>
                <w:szCs w:val="18"/>
              </w:rPr>
            </w:pPr>
          </w:p>
        </w:tc>
        <w:tc>
          <w:tcPr>
            <w:tcW w:w="1387" w:type="dxa"/>
            <w:shd w:val="clear" w:color="auto" w:fill="auto"/>
            <w:vAlign w:val="center"/>
          </w:tcPr>
          <w:p w14:paraId="7163CB72">
            <w:pPr>
              <w:jc w:val="right"/>
              <w:rPr>
                <w:rFonts w:hint="default" w:ascii="宋体" w:hAnsi="宋体"/>
                <w:color w:val="000000"/>
                <w:sz w:val="18"/>
                <w:szCs w:val="18"/>
              </w:rPr>
            </w:pPr>
          </w:p>
        </w:tc>
      </w:tr>
      <w:tr w14:paraId="3A6B9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9CE83C2">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02C7B7E2">
            <w:pPr>
              <w:jc w:val="right"/>
              <w:rPr>
                <w:rFonts w:hint="default" w:ascii="宋体" w:hAnsi="宋体"/>
                <w:color w:val="000000"/>
                <w:sz w:val="18"/>
                <w:szCs w:val="18"/>
              </w:rPr>
            </w:pPr>
            <w:r>
              <w:rPr>
                <w:rFonts w:hint="eastAsia" w:ascii="宋体" w:hAnsi="宋体" w:eastAsia="宋体" w:cs="宋体"/>
                <w:sz w:val="18"/>
                <w:szCs w:val="18"/>
              </w:rPr>
              <w:t>6.00</w:t>
            </w:r>
          </w:p>
        </w:tc>
        <w:tc>
          <w:tcPr>
            <w:tcW w:w="1404" w:type="dxa"/>
            <w:shd w:val="clear" w:color="auto" w:fill="auto"/>
            <w:vAlign w:val="center"/>
          </w:tcPr>
          <w:p w14:paraId="721BFC3B">
            <w:pPr>
              <w:jc w:val="right"/>
              <w:rPr>
                <w:rFonts w:hint="default" w:ascii="宋体" w:hAnsi="宋体"/>
                <w:color w:val="000000"/>
                <w:sz w:val="18"/>
                <w:szCs w:val="18"/>
              </w:rPr>
            </w:pPr>
            <w:r>
              <w:rPr>
                <w:rFonts w:hint="eastAsia" w:ascii="宋体" w:hAnsi="宋体" w:eastAsia="宋体" w:cs="宋体"/>
                <w:sz w:val="18"/>
                <w:szCs w:val="18"/>
              </w:rPr>
              <w:t>6.00</w:t>
            </w:r>
          </w:p>
        </w:tc>
        <w:tc>
          <w:tcPr>
            <w:tcW w:w="1354" w:type="dxa"/>
            <w:shd w:val="clear" w:color="auto" w:fill="auto"/>
            <w:vAlign w:val="center"/>
          </w:tcPr>
          <w:p w14:paraId="02BCB579">
            <w:pPr>
              <w:jc w:val="right"/>
              <w:rPr>
                <w:rFonts w:hint="default" w:ascii="宋体" w:hAnsi="宋体"/>
                <w:color w:val="000000"/>
                <w:sz w:val="18"/>
                <w:szCs w:val="18"/>
              </w:rPr>
            </w:pPr>
          </w:p>
        </w:tc>
        <w:tc>
          <w:tcPr>
            <w:tcW w:w="1387" w:type="dxa"/>
            <w:shd w:val="clear" w:color="auto" w:fill="auto"/>
            <w:vAlign w:val="center"/>
          </w:tcPr>
          <w:p w14:paraId="54922E69">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编制单位：托克逊县妇幼保健和计划生育服务中心</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托克逊县妇幼保健和计划生育服务中心2026年没有委托业务费预算的支出，财政拨款委托业务费支出情况表为空表。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编制单位：托克逊县妇幼保健和计划生育服务中心</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托克逊县妇幼保健和计划生育服务中心2026年没有上年结转结余预算安排的支出，上年结转结余情况明细表为空表。</w:t>
      </w: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关于托克逊县妇幼保健和计划生育服务中心2026年收支预算情况总体说明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按照全口径预算的原则，托克逊县妇幼保健和计划生育服务中心2026年所有收入和支出均纳入单位预算管理。收支总预算902.32万元。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关于托克逊县妇幼保健和计划生育服务中心2026年收入预算情况说明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托克逊县妇幼保健和计划生育服务中心单位收入预算902.32万元，其中：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713.21万元，占79.04%，比上年预算增加128.97万元，增长22.07%，主要原因是新招录人员增加1人、人员工资调整、岗位变动（专业技术岗五级晋升专业技术岗四级1人、专业技术岗七级晋升专业技术岗六级1人、专业技术岗九级晋升专业技术岗八级1人、专业技术岗十级晋升专业技术岗九级1人、专业技术岗十一级晋升专业技术岗十级1人、专业技术岗十二级晋升专业技术岗十一级2人、专业技术岗十三级晋升专业技术岗十二级1人、管理岗十级晋升管理岗九级1人）等原因，工资提升，导致预算增加。</w:t>
      </w:r>
    </w:p>
    <w:p w14:paraId="3C70C84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上级一般公共预算安排的转移支付资金未安排。</w:t>
      </w:r>
    </w:p>
    <w:p w14:paraId="259BCC2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1F4E310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5CF6FC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54FA517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7D1AAEC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单位资金189.11万元，占20.96%，比上年预算增加47.34万元，增长33.39%，主要原因是我单位临聘人员工资较低，上年度事业收入较往年有所增长，对13名临聘人员参照在编人员最低考核正常晋升工资标准进行调整；</w:t>
      </w:r>
      <w:r>
        <w:rPr>
          <w:rFonts w:hint="eastAsia" w:ascii="仿宋" w:hAnsi="微软雅黑" w:eastAsia="仿宋"/>
          <w:sz w:val="28"/>
          <w:szCs w:val="28"/>
        </w:rPr>
        <w:br w:type="textWrapping"/>
      </w:r>
      <w:r>
        <w:rPr>
          <w:rFonts w:hint="eastAsia" w:ascii="仿宋" w:hAnsi="微软雅黑" w:eastAsia="仿宋"/>
          <w:sz w:val="28"/>
          <w:szCs w:val="28"/>
        </w:rPr>
        <w:t>县团委分配西部计划志愿者1人；</w:t>
      </w:r>
      <w:r>
        <w:rPr>
          <w:rFonts w:hint="eastAsia" w:ascii="仿宋" w:hAnsi="微软雅黑" w:eastAsia="仿宋"/>
          <w:sz w:val="28"/>
          <w:szCs w:val="28"/>
        </w:rPr>
        <w:br w:type="textWrapping"/>
      </w:r>
      <w:r>
        <w:rPr>
          <w:rFonts w:hint="eastAsia" w:ascii="仿宋" w:hAnsi="微软雅黑" w:eastAsia="仿宋"/>
          <w:sz w:val="28"/>
          <w:szCs w:val="28"/>
        </w:rPr>
        <w:t>为进一步深化托克逊县医共体绩效体制改革，根据新卫政法发[2020]1号、托人社发[2024]26号等相关文件精神，发放单位绩效工资。</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关于托克逊县妇幼保健和计划生育服务中心2026年支出预算情况说明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托克逊县妇幼保健和计划生育服务中心2026年支出预算902.32万元，其中：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基本支出623.21万元，占69.07%，比上年预算增加45.20万元，增长7.82%，主要原因是新招录人员增加1人。</w:t>
      </w:r>
      <w:r>
        <w:rPr>
          <w:rFonts w:hint="eastAsia" w:ascii="仿宋" w:hAnsi="微软雅黑" w:eastAsia="仿宋"/>
          <w:sz w:val="28"/>
          <w:szCs w:val="28"/>
        </w:rPr>
        <w:br w:type="textWrapping"/>
      </w:r>
      <w:r>
        <w:rPr>
          <w:rFonts w:hint="eastAsia" w:ascii="仿宋" w:hAnsi="微软雅黑" w:eastAsia="仿宋"/>
          <w:sz w:val="28"/>
          <w:szCs w:val="28"/>
        </w:rPr>
        <w:t>人员工资调整、岗位变动（专业技术岗五级晋升专业技术岗四级1人、专业技术岗七级晋升专业技术岗六级1人、专业技术岗九级晋升专业技术岗八级1人、专业技术岗十级晋升专业技术岗九级1人、专业技术岗十一级晋升专业技术岗十级1人、专业技术岗十二级晋升专业技术岗十一级2人、专业技术岗十三级晋升专业技术岗十二级1人、管理岗十级晋升管理岗九级1人）等原因，工资提升、社保缴费基数调增、住房公积金缴费基数调增、年度考核奖上调，导致预算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项目支出279.11万元，占30.93%，比上年预算增加131.11万元，增长88.59%，主要原因是我单位临聘人员工资较低，上年度事业收入较往年有所增长，对13名临聘人员参照在编人员最低考核正常晋升工资标准进行调整；</w:t>
      </w:r>
      <w:r>
        <w:rPr>
          <w:rFonts w:hint="eastAsia" w:ascii="仿宋" w:hAnsi="微软雅黑" w:eastAsia="仿宋"/>
          <w:sz w:val="28"/>
          <w:szCs w:val="28"/>
        </w:rPr>
        <w:br w:type="textWrapping"/>
      </w:r>
      <w:r>
        <w:rPr>
          <w:rFonts w:hint="eastAsia" w:ascii="仿宋" w:hAnsi="微软雅黑" w:eastAsia="仿宋"/>
          <w:sz w:val="28"/>
          <w:szCs w:val="28"/>
        </w:rPr>
        <w:t>县团委分配西部计划志愿者1人；</w:t>
      </w:r>
      <w:r>
        <w:rPr>
          <w:rFonts w:hint="eastAsia" w:ascii="仿宋" w:hAnsi="微软雅黑" w:eastAsia="仿宋"/>
          <w:sz w:val="28"/>
          <w:szCs w:val="28"/>
        </w:rPr>
        <w:br w:type="textWrapping"/>
      </w:r>
      <w:r>
        <w:rPr>
          <w:rFonts w:hint="eastAsia" w:ascii="仿宋" w:hAnsi="微软雅黑" w:eastAsia="仿宋"/>
          <w:sz w:val="28"/>
          <w:szCs w:val="28"/>
        </w:rPr>
        <w:t>为进一步深化托克逊县医共体绩效体制改革，根据新卫政法发[2020]1号、托人社发[2024]26号等相关文件精神，发放单位绩效工资；今年计划对部分业务用房进行维修改造。</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关于托克逊县妇幼保健和计划生育服务中心2026年财政拨款收支预算情况的总体说明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2026年财政拨款收支总预算713.21万元。</w:t>
      </w:r>
    </w:p>
    <w:p w14:paraId="13AD738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33C7FFE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收入预算包括：一般公共预算拨款713.21万元。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02ADB60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社会保障和就业支出103.46万元，主要用于保障单位人员社保缴费支出。</w:t>
      </w:r>
    </w:p>
    <w:p w14:paraId="4E07F6A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卫生健康支出561.23万元，主要用于保障单位人员正常运行的人员经费、公用经费及医疗保险缴费支出。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住房保障支出48.52万元，主要用于保障单位人员住房公积金缴费支出。</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关于托克逊县妇幼保健和计划生育服务中心2026年一般公共预算当年拨款情况说明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妇幼保健和计划生育服务中心2026年一般公共预算拨款合计713.21万元，其中：基本支出623.21万元，比上年预算增加45.20万元，增长7.82%。主要原因是：我单位上年度新招录人员增加1人、退休3人，人员工资调整、岗位变动（专业技术岗五级晋升专业技术岗四级1人、专业技术岗七级晋升专业技术岗六级1人、专业技术岗九级晋升专业技术岗八级1人、专业技术岗十级晋升专业技术岗九级1人、专业技术岗十一级晋升专业技术岗十级1人、专业技术岗十二级晋升专业技术岗十一级2人、专业技术岗十三级晋升专业技术岗十二级1人、管理岗十级晋升管理岗九级1人），工资提升、社保缴费基数调增、住房公积金缴费基数调增、年度考核奖上调，导致预算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项目支出90.00万元，比上年预算增加83.77万元,增长1344.62%。主要原因是：2026年新增县级项目1个：托克逊县妇幼保健和计划生育服务中心部分业务用房维修改造项目。</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1、社会保障和就业支出(类)103.46万元，占14.51%。</w:t>
      </w:r>
    </w:p>
    <w:p w14:paraId="5083238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2、卫生健康支出(类)561.23万元，占78.69%。</w:t>
      </w:r>
    </w:p>
    <w:p w14:paraId="3EB4D59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3、住房保障支出(类)48.52万元，占6.8%。</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2026年预算数为16.84万元，比上年预算增加2.88万元，增长20.63%，主要原因是：我单位本年度新增3名退休人员，退休独生子女费、退休人员取暖费增加，基础绩效奖标准上调，导致预算增加。</w:t>
      </w:r>
    </w:p>
    <w:p w14:paraId="4D16A24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2026年预算数为59.23万元，比上年预算增加0.81万元，增长1.39%，主要原因是：我单位本年度新招录1人，人员工资增加，养老保险缴费基数上调，导致预算增加。</w:t>
      </w:r>
    </w:p>
    <w:p w14:paraId="76C9B2F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职业年金缴费支出（项）2026年预算数为27.39万元，比上年预算增加27.39万元，增长100.00%，主要原因是：2026年开始在职人员职业年金单位部分纳入预算。</w:t>
      </w:r>
    </w:p>
    <w:p w14:paraId="7E03E1D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4.卫生健康支出（类）公共卫生（款）妇幼保健机构（项）2026年预算数为535.49万元，比上年预算增加95.22万元，增长21.63%，主要原因是：我单位上年度新招录人员增加1人。</w:t>
      </w:r>
      <w:r>
        <w:rPr>
          <w:rFonts w:hint="eastAsia" w:ascii="仿宋" w:hAnsi="微软雅黑" w:eastAsia="仿宋"/>
          <w:sz w:val="28"/>
          <w:szCs w:val="28"/>
        </w:rPr>
        <w:br w:type="textWrapping"/>
      </w:r>
      <w:r>
        <w:rPr>
          <w:rFonts w:hint="eastAsia" w:ascii="仿宋" w:hAnsi="微软雅黑" w:eastAsia="仿宋"/>
          <w:sz w:val="28"/>
          <w:szCs w:val="28"/>
        </w:rPr>
        <w:t>人员工资调整、岗位变动（专业技术岗五级晋升专业技术岗四级1人、专业技术岗七级晋升专业技术岗六级1人、专业技术岗九级晋升专业技术岗八级1人、专业技术岗十级晋升专业技术岗九级1人、专业技术岗十一级晋升专业技术岗十级1人、专业技术岗十二级晋升专业技术岗十一级2人、专业技术岗十三级晋升专业技术岗十二级1人、管理岗十级晋升管理岗九级1人），工资提升、社保缴费基数调增、住房公积金缴费基数调增、年度考核奖上调。</w:t>
      </w:r>
      <w:r>
        <w:rPr>
          <w:rFonts w:hint="eastAsia" w:ascii="仿宋" w:hAnsi="微软雅黑" w:eastAsia="仿宋"/>
          <w:sz w:val="28"/>
          <w:szCs w:val="28"/>
        </w:rPr>
        <w:br w:type="textWrapping"/>
      </w:r>
      <w:r>
        <w:rPr>
          <w:rFonts w:hint="eastAsia" w:ascii="仿宋" w:hAnsi="微软雅黑" w:eastAsia="仿宋"/>
          <w:sz w:val="28"/>
          <w:szCs w:val="28"/>
        </w:rPr>
        <w:t>新增托克逊县妇幼保健和计划生育服务中心部分业务用房维修改造项目经费90万元，导致预算增加。</w:t>
      </w:r>
    </w:p>
    <w:p w14:paraId="008B3D4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事业单位医疗（项）2026年预算数为25.74万元，比上年预算增加0.97万元，增长3.92%，主要原因是：我单位本年度新招录1人、退休3人，人员工资增加，医疗缴费基数上调，导致预算增加。</w:t>
      </w:r>
    </w:p>
    <w:p w14:paraId="19BC886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6.住房保障支出（类）住房改革支出（款）住房公积金（项）2026年预算数为48.52万元，比上年预算增加1.70万元，增长3.63%，主要原因是：我单位本年度新招录1人、住房公积金缴费基数上调，导致预算增加。</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关于托克逊县妇幼保健和计划生育服务中心2026年一般公共预算基本支出情况说明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托克逊县妇幼保健和计划生育服务中心2026年一般公共预算基本支出623.21万元，其中：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人员经费586.75万元，主要包括：基本工资、津贴补贴、奖金、绩效工资、机关事业单位基本养老保险缴费、职业年金缴费、职工基本医疗保险缴费、其他社会保障缴费、住房公积金、其他工资福利支出、退休费。</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公用经费36.46万元，主要包括：办公费、水费、电费、邮电费、物业管理费、维修（护）费、工会经费、公务用车运行维护费。</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关于托克逊县妇幼保健和计划生育服务中心2026年一般公共预算项目支出情况说明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（一）项目名称：托克逊县妇幼保健和计划生育服务中心部分业务用房维修改造项目</w:t>
      </w:r>
    </w:p>
    <w:p w14:paraId="4052FE0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财预[2026]1号《关于下达2026年部门（单位）预算的通知》、托发改项[2025]278号《托克逊县发展和改革委员会关于托克逊县妇幼保健和计划生育服务中心部分业务用房维修改造项目可行性研究报告（代项目建议书和初步设计）的批复》</w:t>
      </w:r>
    </w:p>
    <w:p w14:paraId="550DA90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预算安排规模：90.00万元</w:t>
      </w:r>
    </w:p>
    <w:p w14:paraId="5B5AC48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项目承担单位：托克逊县妇幼保健和计划生育服务中心</w:t>
      </w:r>
    </w:p>
    <w:p w14:paraId="5E0BC30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资金分配情况：用于支付2026年1月-2026年12月托克逊县妇幼保健和计划生育服务中心部分业务用房维修改造费。</w:t>
      </w:r>
    </w:p>
    <w:p w14:paraId="7D05DBD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资金执行时间：2026年1月-2026年12月</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关于托克逊县妇幼保健和计划生育服务中心2026年政府性基金预算拨款情况说明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托克逊县妇幼保健和计划生育服务中心2026年没有使用政府性基金预算拨款安排的支出，政府性基金预算支出情况表为空表。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关于托克逊县妇幼保健和计划生育服务中心2026年国有资本经营预算拨款情况说明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托克逊县妇幼保健和计划生育服务中心2026年没有使用国有资本经营预算拨款安排的支出，国有资本经营预算支出情况表为空表。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关于托克逊县妇幼保健和计划生育服务中心2026年财政拨款“三公”经费预算情况说明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托克逊县妇幼保健和计划生育服务中心2026年财政拨款“三公”经费数为6.00万元，其中：因公出国（境）费0.00万元，公务用车购置费用0.00万元，公务用车运行费6.00万元，公务接待费0.00万元。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减少2万元，下降25.00%，其中：因公出国（境）费增加0万元，增长0.00%，主要原因是本年度我单位无此预算。；公务用车购置费用增加0万元，增长0.00%，主要原因是本年度我单位无此预算。；公务用车运行费减少2万元，下降25.00%，主要原因是车辆已达报废年限，部分零部件老化严重，无法正常使用，已做资产报废处理，导致车辆数较上年度减少1辆。；公务接待费增加0万元，增长0.00%，主要原因是本年度我单位无此预算。</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关于托克逊县妇幼保健和计划生育服务中心2026年财政拨款委托业务费支出情况说明</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托克逊县妇幼保健和计划生育服务中心2026年没有委托业务费预算的支出，财政拨款委托业务费支出情况表为空表。</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关于托克逊县妇幼保健和计划生育服务中心2026年上年结转结余预算情况说明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托克逊县妇幼保健和计划生育服务中心2026无上年结转结余预算的支出，结转结余预算支出情况表为空表。</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妇幼保健和计划生育服务中心2026年的事业单位运行经费财政拨款预算36.46万元，比上年预算减少2.78万元，下降7.08%。主要原因是事业退休3人，新招录人员增加1人，较上年减少2人，导致2026年事业单位运行经费财政拨款预算较上年减少。</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2026年，托克逊县妇幼保健和计划生育服务中心政府采购预算4.908万元，其中：政府采购货物预算4.408万元，政府采购工程预算0万元，政府采购服务预算0.5万元。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2026年托克逊县妇幼保健和计划生育服务中心面向中小企业预留政府采购项目预算金额2.185万元，其中：小微企业预留政府采购项目预算金额2.185万元。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截至2025年底，托克逊县妇幼保健和计划生育服务中心占用使用国有资产总体情况为：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1.房屋8377.15平方米，价值1747.670864万元。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2.车辆3辆，价值54.216923万元；其中：一般公务用车0辆，价值0万元；执法执勤用车0辆，价值0万元；其他车辆3辆，价值54.216923万元。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3.办公家具价值44.666832万元。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4.其他资产价值895.381848万元。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单位价值50万元以上大型设备3台，单位价值100万元以上大型设备3台。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2026年，本单位预算绩效管理整体预算绩效目标1个，涉及预算金额902.29万元；当年预算安排项目共2个，其中:财政拨款项目涉及预算金额90万元；非财政拨款项目涉及预算金额189.09万元。具体情况见下表：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托克逊县妇幼保健和计划生育服务中心</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托克逊县妇幼保健和计划生育服务中心</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托克逊县妇幼保健和计划生育服务中心</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bookmarkStart w:id="0" w:name="_GoBack"/>
      <w:bookmarkEnd w:id="0"/>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FB27C17"/>
    <w:rsid w:val="32030C63"/>
    <w:rsid w:val="32B37F2E"/>
    <w:rsid w:val="41CA0DF1"/>
    <w:rsid w:val="41DB4DAC"/>
    <w:rsid w:val="48037BE7"/>
    <w:rsid w:val="52412A09"/>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footnote text"/>
    <w:basedOn w:val="1"/>
    <w:uiPriority w:val="0"/>
    <w:pPr>
      <w:snapToGrid w:val="0"/>
      <w:jc w:val="left"/>
    </w:pPr>
    <w:rPr>
      <w:sz w:val="18"/>
    </w:rPr>
  </w:style>
  <w:style w:type="paragraph" w:styleId="6">
    <w:name w:val="footer"/>
    <w:basedOn w:val="1"/>
    <w:qFormat/>
    <w:uiPriority w:val="0"/>
    <w:pPr>
      <w:snapToGrid w:val="0"/>
      <w:jc w:val="left"/>
    </w:pPr>
    <w:rPr>
      <w:sz w:val="18"/>
      <w:szCs w:val="18"/>
    </w:rPr>
  </w:style>
  <w:style w:type="paragraph" w:customStyle="1" w:styleId="9">
    <w:name w:val="List Paragraph"/>
    <w:basedOn w:val="1"/>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3072</Words>
  <Characters>3971</Characters>
  <Lines>0</Lines>
  <Paragraphs>0</Paragraphs>
  <TotalTime>0</TotalTime>
  <ScaleCrop>false</ScaleCrop>
  <LinksUpToDate>false</LinksUpToDate>
  <CharactersWithSpaces>4167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9FD3DE7A4B4E42C1ADB5F5A2A6127E53_13</vt:lpwstr>
  </property>
</Properties>
</file>